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800"/>
        <w:tblW w:w="9649" w:type="dxa"/>
        <w:tblCellMar>
          <w:left w:w="10" w:type="dxa"/>
          <w:right w:w="10" w:type="dxa"/>
        </w:tblCellMar>
        <w:tblLook w:val="0000"/>
      </w:tblPr>
      <w:tblGrid>
        <w:gridCol w:w="1993"/>
        <w:gridCol w:w="5235"/>
        <w:gridCol w:w="2421"/>
      </w:tblGrid>
      <w:tr w:rsidR="002B7980" w:rsidTr="002B7980">
        <w:trPr>
          <w:trHeight w:val="1"/>
        </w:trPr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object w:dxaOrig="1862" w:dyaOrig="1862">
                <v:rect id="rectole0000000000" o:spid="_x0000_i1025" style="width:93pt;height:93pt" o:ole="" o:preferrelative="t" stroked="f">
                  <v:imagedata r:id="rId5" o:title=""/>
                </v:rect>
                <o:OLEObject Type="Embed" ProgID="StaticMetafile" ShapeID="rectole0000000000" DrawAspect="Content" ObjectID="_1607951532" r:id="rId6"/>
              </w:object>
            </w:r>
          </w:p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Urz</w:t>
            </w:r>
            <w:r>
              <w:rPr>
                <w:rFonts w:ascii="Calibri" w:eastAsia="Calibri" w:hAnsi="Calibri" w:cs="Calibri"/>
                <w:b/>
                <w:sz w:val="24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d Gminy Jakub</w:t>
            </w:r>
            <w:r>
              <w:rPr>
                <w:rFonts w:ascii="Calibri" w:eastAsia="Calibri" w:hAnsi="Calibri" w:cs="Calibri"/>
                <w:b/>
                <w:sz w:val="24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w</w:t>
            </w:r>
          </w:p>
          <w:p w:rsidR="002B7980" w:rsidRDefault="002B7980" w:rsidP="002B7980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5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Urz</w:t>
            </w:r>
            <w:r>
              <w:rPr>
                <w:rFonts w:ascii="Calibri" w:eastAsia="Calibri" w:hAnsi="Calibri" w:cs="Calibri"/>
                <w:b/>
                <w:sz w:val="26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d Gminy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ul. Mi</w:t>
            </w:r>
            <w:r>
              <w:rPr>
                <w:rFonts w:ascii="Calibri" w:eastAsia="Calibri" w:hAnsi="Calibri" w:cs="Calibri"/>
                <w:b/>
                <w:sz w:val="26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ska 15, 05 - 306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2B7980" w:rsidRDefault="002B7980" w:rsidP="002B7980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tel. 25-757-91-90, fax 25 759-97-19</w:t>
            </w:r>
          </w:p>
          <w:p w:rsidR="002B7980" w:rsidRDefault="00FB4B0B" w:rsidP="002B7980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hyperlink r:id="rId7">
              <w:r w:rsidR="002B7980">
                <w:rPr>
                  <w:rFonts w:ascii="Book Antiqua" w:eastAsia="Book Antiqua" w:hAnsi="Book Antiqua" w:cs="Book Antiqua"/>
                  <w:b/>
                  <w:color w:val="0000FF"/>
                  <w:sz w:val="24"/>
                  <w:u w:val="single"/>
                </w:rPr>
                <w:t>www.jakubow.pl</w:t>
              </w:r>
            </w:hyperlink>
          </w:p>
          <w:p w:rsidR="002B7980" w:rsidRDefault="002B7980" w:rsidP="002B7980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mail: </w:t>
            </w:r>
            <w:hyperlink r:id="rId8">
              <w:r>
                <w:rPr>
                  <w:rFonts w:ascii="Book Antiqua" w:eastAsia="Book Antiqua" w:hAnsi="Book Antiqua" w:cs="Book Antiqua"/>
                  <w:color w:val="000080"/>
                  <w:sz w:val="24"/>
                  <w:u w:val="single"/>
                </w:rPr>
                <w:t>sekretariat@jakubow.p</w:t>
              </w:r>
            </w:hyperlink>
            <w:r>
              <w:rPr>
                <w:rFonts w:ascii="Book Antiqua" w:eastAsia="Book Antiqua" w:hAnsi="Book Antiqua" w:cs="Book Antiqua"/>
                <w:color w:val="000080"/>
                <w:sz w:val="24"/>
                <w:u w:val="single"/>
              </w:rPr>
              <w:t>l</w:t>
            </w:r>
          </w:p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</w:pP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Karta us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ug</w:t>
            </w:r>
          </w:p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Nr </w:t>
            </w:r>
          </w:p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ORO.</w:t>
            </w:r>
            <w:r w:rsidR="009B6905">
              <w:rPr>
                <w:rFonts w:ascii="Book Antiqua" w:eastAsia="Book Antiqua" w:hAnsi="Book Antiqua" w:cs="Book Antiqua"/>
                <w:b/>
                <w:sz w:val="24"/>
              </w:rPr>
              <w:t>0143.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7.2013</w:t>
            </w:r>
          </w:p>
        </w:tc>
      </w:tr>
      <w:tr w:rsidR="002B7980" w:rsidRPr="0006456E" w:rsidTr="002B7980">
        <w:trPr>
          <w:trHeight w:val="1"/>
        </w:trPr>
        <w:tc>
          <w:tcPr>
            <w:tcW w:w="96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B7980" w:rsidRPr="0006456E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eastAsia="Book Antiqua" w:cs="Book Antiqua"/>
                <w:b/>
                <w:sz w:val="24"/>
                <w:szCs w:val="24"/>
              </w:rPr>
            </w:pPr>
          </w:p>
          <w:p w:rsidR="002B7980" w:rsidRPr="0006456E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eastAsia="Book Antiqua" w:cs="Book Antiqua"/>
                <w:b/>
                <w:sz w:val="24"/>
                <w:szCs w:val="24"/>
              </w:rPr>
            </w:pPr>
            <w:r w:rsidRPr="0006456E">
              <w:rPr>
                <w:rFonts w:eastAsia="Book Antiqua" w:cs="Book Antiqua"/>
                <w:b/>
                <w:sz w:val="24"/>
                <w:szCs w:val="24"/>
              </w:rPr>
              <w:t>Wymeldowanie z pobytu sta</w:t>
            </w:r>
            <w:r w:rsidRPr="0006456E">
              <w:rPr>
                <w:rFonts w:eastAsia="Calibri" w:cs="Calibri"/>
                <w:b/>
                <w:sz w:val="24"/>
                <w:szCs w:val="24"/>
              </w:rPr>
              <w:t>ł</w:t>
            </w:r>
            <w:r w:rsidRPr="0006456E">
              <w:rPr>
                <w:rFonts w:eastAsia="Book Antiqua" w:cs="Book Antiqua"/>
                <w:b/>
                <w:sz w:val="24"/>
                <w:szCs w:val="24"/>
              </w:rPr>
              <w:t>ego</w:t>
            </w:r>
            <w:r w:rsidR="004A20EA">
              <w:rPr>
                <w:rFonts w:eastAsia="Book Antiqua" w:cs="Book Antiqua"/>
                <w:b/>
                <w:sz w:val="24"/>
                <w:szCs w:val="24"/>
              </w:rPr>
              <w:t xml:space="preserve"> obywatela RP</w:t>
            </w:r>
          </w:p>
          <w:p w:rsidR="002B7980" w:rsidRPr="0006456E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E69A7" w:rsidRPr="0006456E" w:rsidRDefault="001E69A7" w:rsidP="002B7980">
      <w:pPr>
        <w:suppressAutoHyphens/>
        <w:spacing w:after="120" w:line="240" w:lineRule="auto"/>
        <w:rPr>
          <w:rFonts w:eastAsia="Book Antiqua" w:cs="Book Antiqua"/>
          <w:sz w:val="24"/>
          <w:szCs w:val="24"/>
        </w:rPr>
      </w:pPr>
    </w:p>
    <w:p w:rsidR="001E69A7" w:rsidRPr="0006456E" w:rsidRDefault="001E69A7">
      <w:pPr>
        <w:suppressAutoHyphens/>
        <w:spacing w:after="0" w:line="240" w:lineRule="auto"/>
        <w:rPr>
          <w:rFonts w:eastAsia="Book Antiqua" w:cs="Book Antiqua"/>
          <w:sz w:val="24"/>
          <w:szCs w:val="24"/>
        </w:rPr>
      </w:pPr>
    </w:p>
    <w:tbl>
      <w:tblPr>
        <w:tblW w:w="9639" w:type="dxa"/>
        <w:tblInd w:w="1" w:type="dxa"/>
        <w:tblCellMar>
          <w:left w:w="10" w:type="dxa"/>
          <w:right w:w="10" w:type="dxa"/>
        </w:tblCellMar>
        <w:tblLook w:val="0000"/>
      </w:tblPr>
      <w:tblGrid>
        <w:gridCol w:w="3793"/>
        <w:gridCol w:w="2736"/>
        <w:gridCol w:w="3110"/>
      </w:tblGrid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E69A7" w:rsidRPr="0006456E" w:rsidRDefault="002B798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6456E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Miejsce załatwienia sprawy: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69A7" w:rsidRPr="0006456E" w:rsidRDefault="001E69A7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R</w:t>
            </w:r>
            <w:r w:rsidR="00B56301">
              <w:rPr>
                <w:rFonts w:eastAsia="Calibri" w:cs="Calibri"/>
                <w:sz w:val="24"/>
                <w:szCs w:val="24"/>
              </w:rPr>
              <w:t>eferat Organizacyjno - Administracyjny</w:t>
            </w: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Pokój nr 10, tel. 25 758 20 51, e-mail: </w:t>
            </w:r>
            <w:hyperlink r:id="rId9">
              <w:r w:rsidRPr="0006456E">
                <w:rPr>
                  <w:rFonts w:eastAsia="Calibri" w:cs="Calibri"/>
                  <w:color w:val="000080"/>
                  <w:sz w:val="24"/>
                  <w:szCs w:val="24"/>
                  <w:u w:val="single"/>
                </w:rPr>
                <w:t>m.michalczyk@jakubow.pl</w:t>
              </w:r>
            </w:hyperlink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Godziny urzędowania:</w:t>
            </w: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                                      poniedziałek            7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30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– 17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00</w:t>
            </w: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                                      wtorek – piątek       7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30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– 15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30</w:t>
            </w: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                                      czwartek                 </w:t>
            </w:r>
            <w:r w:rsidRPr="0006456E">
              <w:rPr>
                <w:rFonts w:eastAsia="Calibri" w:cs="Calibri"/>
                <w:b/>
                <w:sz w:val="24"/>
                <w:szCs w:val="24"/>
              </w:rPr>
              <w:t>dzień wewnętrzny</w:t>
            </w:r>
          </w:p>
          <w:p w:rsidR="001E69A7" w:rsidRPr="0006456E" w:rsidRDefault="001E69A7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Osoba do kontaktu: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69A7" w:rsidRPr="0006456E" w:rsidRDefault="001E69A7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B56301" w:rsidRDefault="00B56301" w:rsidP="00B5630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Monika Michalczyk</w:t>
            </w:r>
            <w:r>
              <w:rPr>
                <w:rFonts w:eastAsia="Book Antiqua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inspektor</w:t>
            </w:r>
            <w:r>
              <w:rPr>
                <w:rFonts w:eastAsia="Book Antiqua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ds. </w:t>
            </w:r>
            <w:r>
              <w:rPr>
                <w:rFonts w:eastAsia="Book Antiqua" w:cs="Times New Roman"/>
                <w:sz w:val="24"/>
                <w:szCs w:val="24"/>
              </w:rPr>
              <w:t>wojskowych , ewidencji ludno</w:t>
            </w:r>
            <w:r>
              <w:rPr>
                <w:rFonts w:eastAsia="Calibri" w:cs="Times New Roman"/>
                <w:sz w:val="24"/>
                <w:szCs w:val="24"/>
              </w:rPr>
              <w:t>ś</w:t>
            </w:r>
            <w:r>
              <w:rPr>
                <w:rFonts w:eastAsia="Book Antiqua" w:cs="Times New Roman"/>
                <w:sz w:val="24"/>
                <w:szCs w:val="24"/>
              </w:rPr>
              <w:t>ci, dowod</w:t>
            </w:r>
            <w:r>
              <w:rPr>
                <w:rFonts w:eastAsia="Calibri" w:cs="Times New Roman"/>
                <w:sz w:val="24"/>
                <w:szCs w:val="24"/>
              </w:rPr>
              <w:t>ó</w:t>
            </w:r>
            <w:r>
              <w:rPr>
                <w:rFonts w:eastAsia="Book Antiqua" w:cs="Times New Roman"/>
                <w:sz w:val="24"/>
                <w:szCs w:val="24"/>
              </w:rPr>
              <w:t>w osobistych, obrony cywilnej i zarządzania kryzysowego.</w:t>
            </w:r>
          </w:p>
          <w:p w:rsidR="001E69A7" w:rsidRPr="0006456E" w:rsidRDefault="001E69A7" w:rsidP="00B5630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>Sposób załatwienia sprawy: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69A7" w:rsidRPr="0006456E" w:rsidRDefault="001E69A7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1E69A7" w:rsidRDefault="002B7980" w:rsidP="00195834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Wymeldowania dokonuje się poprzez wypełnienie i złożenie formularza „Zgłoszenie    wymeldowania z miejsca pobytu stałego”. </w:t>
            </w:r>
          </w:p>
          <w:p w:rsidR="00195834" w:rsidRPr="0006456E" w:rsidRDefault="00195834" w:rsidP="00195834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69A7" w:rsidRPr="0006456E" w:rsidRDefault="001E69A7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1E69A7" w:rsidRPr="00B56301" w:rsidRDefault="00B56301" w:rsidP="00B563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W</w:t>
            </w:r>
            <w:r w:rsidR="002B7980" w:rsidRPr="00B56301">
              <w:rPr>
                <w:rFonts w:eastAsia="Calibri" w:cs="Calibri"/>
                <w:sz w:val="24"/>
                <w:szCs w:val="24"/>
              </w:rPr>
              <w:t>ypełniony</w:t>
            </w:r>
            <w:r w:rsidR="00195834">
              <w:rPr>
                <w:rFonts w:eastAsia="Calibri" w:cs="Calibri"/>
                <w:sz w:val="24"/>
                <w:szCs w:val="24"/>
              </w:rPr>
              <w:t xml:space="preserve"> i podpisany </w:t>
            </w:r>
            <w:r w:rsidR="002B7980" w:rsidRPr="00B56301">
              <w:rPr>
                <w:rFonts w:eastAsia="Calibri" w:cs="Calibri"/>
                <w:sz w:val="24"/>
                <w:szCs w:val="24"/>
              </w:rPr>
              <w:t xml:space="preserve"> druk </w:t>
            </w:r>
            <w:r w:rsidR="002B7980" w:rsidRPr="00B56301">
              <w:rPr>
                <w:rFonts w:eastAsia="Calibri" w:cs="Calibri"/>
                <w:b/>
                <w:sz w:val="24"/>
                <w:szCs w:val="24"/>
              </w:rPr>
              <w:t xml:space="preserve">Zgłoszenie wymeldowania z miejsca pobytu stałego </w:t>
            </w:r>
            <w:r w:rsidR="002B7980" w:rsidRPr="00B56301">
              <w:rPr>
                <w:rFonts w:eastAsia="Calibri" w:cs="Calibri"/>
                <w:sz w:val="24"/>
                <w:szCs w:val="24"/>
              </w:rPr>
              <w:t>(odrębny dla każdej osoby, również dla dziecka)</w:t>
            </w:r>
          </w:p>
          <w:p w:rsidR="001E69A7" w:rsidRPr="0006456E" w:rsidRDefault="00B56301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2.    </w:t>
            </w:r>
            <w:r w:rsidR="002B7980" w:rsidRPr="0006456E">
              <w:rPr>
                <w:rFonts w:eastAsia="Calibri" w:cs="Calibri"/>
                <w:sz w:val="24"/>
                <w:szCs w:val="24"/>
              </w:rPr>
              <w:t>Do wglądu:</w:t>
            </w: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-</w:t>
            </w:r>
            <w:r w:rsidR="00195834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dowód osobisty lub inny dokument potwierdzający tożsamość</w:t>
            </w:r>
          </w:p>
          <w:p w:rsidR="001E69A7" w:rsidRPr="0006456E" w:rsidRDefault="00195834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- </w:t>
            </w:r>
            <w:r w:rsidR="002B7980" w:rsidRPr="0006456E">
              <w:rPr>
                <w:rFonts w:eastAsia="Calibri" w:cs="Calibri"/>
                <w:sz w:val="24"/>
                <w:szCs w:val="24"/>
              </w:rPr>
              <w:t>pełnomocnictwo – (jeżeli został ustanowiony pełnomocnik) udzielone na piśmie lub zgłoszone do protokołu, po okazaniu przez pełnomocnika do wglądu jego dowodu osobistego lub innego dokumentu stwierdzającego tożsamość</w:t>
            </w:r>
            <w:r>
              <w:rPr>
                <w:rFonts w:eastAsia="Calibri" w:cs="Calibri"/>
                <w:sz w:val="24"/>
                <w:szCs w:val="24"/>
                <w:shd w:val="clear" w:color="auto" w:fill="FFFFFF"/>
              </w:rPr>
              <w:t>.</w:t>
            </w:r>
            <w:r w:rsidR="002B7980" w:rsidRPr="0006456E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      </w:t>
            </w: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>Formularz do pobrania: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69A7" w:rsidRPr="0006456E" w:rsidRDefault="001E69A7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Druk </w:t>
            </w:r>
            <w:r w:rsidRPr="0006456E">
              <w:rPr>
                <w:rFonts w:eastAsia="Calibri" w:cs="Calibri"/>
                <w:b/>
                <w:sz w:val="24"/>
                <w:szCs w:val="24"/>
              </w:rPr>
              <w:t xml:space="preserve">Zgłoszenie wymeldowania z miejsca pobytu stałego, </w:t>
            </w:r>
            <w:r w:rsidRPr="0006456E">
              <w:rPr>
                <w:rFonts w:eastAsia="Calibri" w:cs="Calibri"/>
                <w:sz w:val="24"/>
                <w:szCs w:val="24"/>
              </w:rPr>
              <w:t>druk do złożenia pełnomocnictwa oraz wniosek o wydanie zaświadczenia można pobrać w</w:t>
            </w:r>
            <w:r w:rsidR="00B56301">
              <w:rPr>
                <w:rFonts w:eastAsia="Calibri" w:cs="Calibri"/>
                <w:sz w:val="24"/>
                <w:szCs w:val="24"/>
              </w:rPr>
              <w:t xml:space="preserve"> Urzędzie Gminy </w:t>
            </w:r>
            <w:r w:rsidRPr="0006456E">
              <w:rPr>
                <w:rFonts w:eastAsia="Calibri" w:cs="Calibri"/>
                <w:sz w:val="24"/>
                <w:szCs w:val="24"/>
              </w:rPr>
              <w:t>– pokój nr 10, bądź skorzystać z załączonych wzorów druków.</w:t>
            </w:r>
          </w:p>
          <w:p w:rsidR="001E69A7" w:rsidRPr="0006456E" w:rsidRDefault="001E69A7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lastRenderedPageBreak/>
              <w:t>Opłaty: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69A7" w:rsidRPr="0006456E" w:rsidRDefault="001E69A7" w:rsidP="00B56301">
            <w:pPr>
              <w:spacing w:after="0" w:line="240" w:lineRule="auto"/>
              <w:ind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7D30E7" w:rsidRDefault="00195834" w:rsidP="00B56301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Zgłoszenie meldunkowe n</w:t>
            </w:r>
            <w:r w:rsidR="007D30E7" w:rsidRPr="007D30E7">
              <w:rPr>
                <w:rFonts w:eastAsia="Calibri" w:cs="Calibri"/>
                <w:sz w:val="24"/>
                <w:szCs w:val="24"/>
              </w:rPr>
              <w:t>ie podlega opłacie.</w:t>
            </w:r>
          </w:p>
          <w:p w:rsidR="007D30E7" w:rsidRPr="007D30E7" w:rsidRDefault="007D30E7" w:rsidP="00B56301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B56301" w:rsidRPr="0006456E" w:rsidRDefault="00B56301" w:rsidP="00B56301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 xml:space="preserve">17 zł </w:t>
            </w:r>
            <w:r w:rsidRPr="0006456E">
              <w:rPr>
                <w:rFonts w:eastAsia="Calibri" w:cs="Calibri"/>
                <w:sz w:val="24"/>
                <w:szCs w:val="24"/>
              </w:rPr>
              <w:t>– za wydanie zaświadczenia</w:t>
            </w:r>
          </w:p>
          <w:p w:rsidR="00B56301" w:rsidRPr="0006456E" w:rsidRDefault="00B56301" w:rsidP="00B56301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Nie podlega opłacie skarbowej wydanie zaświadczenia w sprawach wymienionych w art. 2 ust. 1 ustawy z dnia 16 listopada 2006r. o </w:t>
            </w:r>
            <w:r w:rsidR="00195834">
              <w:rPr>
                <w:rFonts w:eastAsia="Calibri" w:cs="Calibri"/>
                <w:sz w:val="24"/>
                <w:szCs w:val="24"/>
              </w:rPr>
              <w:t>opłacie skarbowej (Dz. U. z 2016r., poz. 1827 ze zm.</w:t>
            </w:r>
            <w:r w:rsidRPr="0006456E">
              <w:rPr>
                <w:rFonts w:eastAsia="Calibri" w:cs="Calibri"/>
                <w:sz w:val="24"/>
                <w:szCs w:val="24"/>
              </w:rPr>
              <w:t>).</w:t>
            </w:r>
          </w:p>
          <w:p w:rsidR="00B56301" w:rsidRDefault="00B56301" w:rsidP="00B56301">
            <w:pPr>
              <w:spacing w:after="0" w:line="240" w:lineRule="auto"/>
              <w:ind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 xml:space="preserve">17 zł </w:t>
            </w:r>
            <w:r w:rsidRPr="0006456E">
              <w:rPr>
                <w:rFonts w:eastAsia="Calibri" w:cs="Calibri"/>
                <w:sz w:val="24"/>
                <w:szCs w:val="24"/>
              </w:rPr>
              <w:t>– opłata skarbowa za złożenie pełnomocnictwa (w przypadku, gdy osoba zgłaszająca wymeldowanie z pobytu stałego działa przez pełnomocnika).</w:t>
            </w:r>
            <w:r w:rsidR="00195834">
              <w:rPr>
                <w:rFonts w:eastAsia="Calibri" w:cs="Calibri"/>
                <w:sz w:val="24"/>
                <w:szCs w:val="24"/>
              </w:rPr>
              <w:t xml:space="preserve"> Opłacie skarbowej nie podlega pełnomocnictwo udzielone małżonkowi, rodzicom, dziadkom, rodzeństwu.</w:t>
            </w:r>
          </w:p>
          <w:p w:rsidR="001E69A7" w:rsidRPr="0006456E" w:rsidRDefault="001E69A7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* opłaty dokonuje się na konto bankowe Urzędu Gminy Jakubów 61 9226 0005 0050 0294 2000 0010 (w rubryce tytułem wpisać „za pełnomocnictwo”).</w:t>
            </w:r>
          </w:p>
          <w:p w:rsidR="001E69A7" w:rsidRPr="0006456E" w:rsidRDefault="001E69A7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Czas załatwienia sprawy: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69A7" w:rsidRPr="0006456E" w:rsidRDefault="001E69A7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Niezwłocznie – w dniu zgłoszenia</w:t>
            </w:r>
          </w:p>
          <w:p w:rsidR="001E69A7" w:rsidRPr="0006456E" w:rsidRDefault="001E69A7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Tryb odwoławczy: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69A7" w:rsidRPr="0006456E" w:rsidRDefault="001E69A7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Nie przysługuje</w:t>
            </w:r>
          </w:p>
          <w:p w:rsidR="001E69A7" w:rsidRPr="0006456E" w:rsidRDefault="001E69A7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>Podstawa prawna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3F32" w:rsidRDefault="00163F32" w:rsidP="00163F32">
            <w:pPr>
              <w:pStyle w:val="Akapitzlist"/>
              <w:spacing w:after="0" w:line="240" w:lineRule="auto"/>
              <w:ind w:left="47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</w:p>
          <w:p w:rsidR="00195834" w:rsidRPr="00581F3E" w:rsidRDefault="00195834" w:rsidP="001958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581F3E">
              <w:rPr>
                <w:rFonts w:eastAsia="Calibri" w:cs="Calibri"/>
                <w:color w:val="222222"/>
                <w:sz w:val="24"/>
                <w:szCs w:val="24"/>
              </w:rPr>
              <w:t>Ustawa z dnia 24 września 2010 roku o ewidencji ludności (Dz. U. z 2017 r., poz. 657)</w:t>
            </w:r>
          </w:p>
          <w:p w:rsidR="00195834" w:rsidRPr="00F51FE5" w:rsidRDefault="00195834" w:rsidP="001958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 xml:space="preserve">Rozporządzenie Ministra Spraw Wewnętrznych i Administracji z dnia 13 grudnia 2017 </w:t>
            </w:r>
          </w:p>
          <w:p w:rsidR="00195834" w:rsidRDefault="00195834" w:rsidP="00195834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      roku w sprawie określe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>nia wzorów i sposobu wypełniania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>formularzy stosowanych</w:t>
            </w:r>
          </w:p>
          <w:p w:rsidR="00195834" w:rsidRPr="00224EB7" w:rsidRDefault="00195834" w:rsidP="00195834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      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 xml:space="preserve">przy wykonywaniu obowiązku meldunkowego (Dz. U. 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>z 2017 r., poz. 2411 ze zm.)</w:t>
            </w:r>
          </w:p>
          <w:p w:rsidR="00195834" w:rsidRPr="00F51FE5" w:rsidRDefault="00195834" w:rsidP="001958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>Ustawa z dnia 14 czerwca 1960 roku</w:t>
            </w: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 xml:space="preserve"> Kodeks Postępowania Administracyjnego (Dz. U. </w:t>
            </w:r>
            <w:r w:rsidR="00163F32">
              <w:rPr>
                <w:rFonts w:eastAsia="Calibri" w:cs="Calibri"/>
                <w:color w:val="222222"/>
                <w:sz w:val="24"/>
                <w:szCs w:val="24"/>
              </w:rPr>
              <w:t xml:space="preserve">             </w:t>
            </w: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 xml:space="preserve">z 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>2017r. poz. 1257 ze zm.)</w:t>
            </w:r>
          </w:p>
          <w:p w:rsidR="00195834" w:rsidRPr="00F51FE5" w:rsidRDefault="00195834" w:rsidP="00195834">
            <w:pPr>
              <w:pStyle w:val="Akapitzlist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right="113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51FE5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Ustawa z dn. 16 listopada 2006 roku o opłacie skarbowej (Dz. U. z 2016r. poz. 1827        </w:t>
            </w:r>
          </w:p>
          <w:p w:rsidR="00195834" w:rsidRPr="00F51FE5" w:rsidRDefault="00195834" w:rsidP="00195834">
            <w:pPr>
              <w:pStyle w:val="Akapitzlist"/>
              <w:suppressLineNumbers/>
              <w:suppressAutoHyphens/>
              <w:spacing w:after="0" w:line="240" w:lineRule="auto"/>
              <w:ind w:left="473" w:right="113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ze zm.</w:t>
            </w:r>
            <w:r w:rsidRPr="00C4785A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)</w:t>
            </w:r>
          </w:p>
          <w:p w:rsidR="001E69A7" w:rsidRPr="0006456E" w:rsidRDefault="001E69A7" w:rsidP="00163F32">
            <w:pPr>
              <w:suppressLineNumbers/>
              <w:suppressAutoHyphens/>
              <w:spacing w:after="0" w:line="240" w:lineRule="auto"/>
              <w:ind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>Informacje dodatkowe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06456E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1E69A7" w:rsidRPr="0006456E" w:rsidRDefault="00B56301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Osoba,  która</w:t>
            </w:r>
            <w:r w:rsidR="002B7980" w:rsidRPr="0006456E">
              <w:rPr>
                <w:rFonts w:eastAsia="Calibri" w:cs="Calibri"/>
                <w:sz w:val="24"/>
                <w:szCs w:val="24"/>
              </w:rPr>
              <w:t xml:space="preserve"> opuszcza m</w:t>
            </w:r>
            <w:r>
              <w:rPr>
                <w:rFonts w:eastAsia="Calibri" w:cs="Calibri"/>
                <w:sz w:val="24"/>
                <w:szCs w:val="24"/>
              </w:rPr>
              <w:t>iejsce pobytu stałego obowiązana</w:t>
            </w:r>
            <w:r w:rsidR="002B7980" w:rsidRPr="0006456E">
              <w:rPr>
                <w:rFonts w:eastAsia="Calibri" w:cs="Calibri"/>
                <w:sz w:val="24"/>
                <w:szCs w:val="24"/>
              </w:rPr>
              <w:t xml:space="preserve"> jest wymeldować się.</w:t>
            </w: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Osoba może się wymeldować z miejsca pobytu stałego dokonując zameldowania w nowym      miejscu pobytu.</w:t>
            </w: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Zgłoszenie wymeldowania z pobytu stałego można złożyć w formie pisemnej lub w formie   dokumentu elektronicznego przy wykorzystaniu środków komunikacji elektronicznej, na zasadach określonych w ustawie z dnia 17 lutego 2005r. o informatyzacji działalności podmiotów realizujących zadania publiczne.</w:t>
            </w: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Wymeldowania z pobytu stałego można dopełnić przez pełnomocnika, legitymującego się</w:t>
            </w: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pełnomocnictwem udzielonym w formie, o której mowa w art. 33 § 2 ustawy z dnia 14 czerwca 1960r. – Kodeks postępowania </w:t>
            </w:r>
            <w:r w:rsidR="00163F32">
              <w:rPr>
                <w:rFonts w:eastAsia="Calibri" w:cs="Calibri"/>
                <w:sz w:val="24"/>
                <w:szCs w:val="24"/>
              </w:rPr>
              <w:t>administracyjnego (Dz. U. z 2017 r. poz. 1257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), po okazaniu przez pełnomocnika do wglądu jego dowodu osobistego lub innego dokumentu potwierdzającego </w:t>
            </w:r>
            <w:r w:rsidRPr="0006456E">
              <w:rPr>
                <w:rFonts w:eastAsia="Calibri" w:cs="Calibri"/>
                <w:sz w:val="24"/>
                <w:szCs w:val="24"/>
              </w:rPr>
              <w:lastRenderedPageBreak/>
              <w:t>tożsamość.</w:t>
            </w: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Za osobę nie posiadającą zdolności do czynności prawnych lub posiadającą ograniczoną zdolność do czynności prawnych obowiązek meldunkowy wykonuje jej przedstawiciel ustawowy, opiekun prawny lub inna osoba sprawująca nad nią faktyczną opiekę w miejscu ich wspólnego pobytu.</w:t>
            </w: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Osobie na jej wniosek może być wydane zaświadczenie stwierdzające dopełnienie obowiązku</w:t>
            </w: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wymeldowania się. Zgłoszenie zgonu dokonane w urzędzie stanu cywilnego, zgodnie </w:t>
            </w:r>
            <w:r w:rsidR="00163F32">
              <w:rPr>
                <w:rFonts w:eastAsia="Calibri" w:cs="Calibri"/>
                <w:sz w:val="24"/>
                <w:szCs w:val="24"/>
              </w:rPr>
              <w:t xml:space="preserve">                      </w:t>
            </w:r>
            <w:r w:rsidRPr="0006456E">
              <w:rPr>
                <w:rFonts w:eastAsia="Calibri" w:cs="Calibri"/>
                <w:sz w:val="24"/>
                <w:szCs w:val="24"/>
              </w:rPr>
              <w:t>z przepisami prawa o aktach stanu cywilnego, zastępuje wymeldowanie osoby zmarłej z miejsca pobytu stałego i czasowego.</w:t>
            </w:r>
          </w:p>
          <w:p w:rsidR="001E69A7" w:rsidRPr="0006456E" w:rsidRDefault="001E69A7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1E69A7" w:rsidRPr="0006456E" w:rsidTr="002B7980">
        <w:trPr>
          <w:trHeight w:val="1"/>
        </w:trPr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lastRenderedPageBreak/>
              <w:t>Sporządziła:</w:t>
            </w:r>
          </w:p>
          <w:p w:rsidR="001E69A7" w:rsidRDefault="00B56301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Monika Michalczyk</w:t>
            </w:r>
          </w:p>
          <w:p w:rsidR="00B56301" w:rsidRPr="0006456E" w:rsidRDefault="00163F32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15.02.2018</w:t>
            </w:r>
            <w:r w:rsidR="00B56301">
              <w:rPr>
                <w:rFonts w:eastAsia="Calibri" w:cs="Calibri"/>
                <w:b/>
                <w:sz w:val="24"/>
                <w:szCs w:val="24"/>
              </w:rPr>
              <w:t>r.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6301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 xml:space="preserve">Sprawdził: </w:t>
            </w: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>Kierownik Referatu</w:t>
            </w: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>Justyna Miłaczewska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6301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 xml:space="preserve">Zatwierdził: </w:t>
            </w: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>Wójt</w:t>
            </w: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>Hanna Wocial</w:t>
            </w:r>
          </w:p>
        </w:tc>
      </w:tr>
    </w:tbl>
    <w:p w:rsidR="001E69A7" w:rsidRPr="0006456E" w:rsidRDefault="001E69A7" w:rsidP="002B7980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1E69A7" w:rsidRPr="0006456E" w:rsidRDefault="001E69A7" w:rsidP="002B7980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1E69A7" w:rsidRPr="0006456E" w:rsidRDefault="001E69A7">
      <w:pPr>
        <w:suppressAutoHyphens/>
        <w:spacing w:after="0" w:line="240" w:lineRule="auto"/>
        <w:rPr>
          <w:rFonts w:eastAsia="Calibri" w:cs="Calibri"/>
          <w:sz w:val="24"/>
          <w:szCs w:val="24"/>
        </w:rPr>
      </w:pPr>
    </w:p>
    <w:p w:rsidR="001E69A7" w:rsidRPr="0006456E" w:rsidRDefault="001E69A7">
      <w:pPr>
        <w:suppressAutoHyphens/>
        <w:spacing w:after="0" w:line="240" w:lineRule="auto"/>
        <w:rPr>
          <w:rFonts w:eastAsia="Calibri" w:cs="Calibri"/>
          <w:sz w:val="24"/>
          <w:szCs w:val="24"/>
        </w:rPr>
      </w:pPr>
    </w:p>
    <w:p w:rsidR="001E69A7" w:rsidRPr="0006456E" w:rsidRDefault="001E69A7">
      <w:pPr>
        <w:suppressAutoHyphens/>
        <w:spacing w:after="0" w:line="240" w:lineRule="auto"/>
        <w:rPr>
          <w:rFonts w:eastAsia="Calibri" w:cs="Calibri"/>
          <w:sz w:val="24"/>
          <w:szCs w:val="24"/>
        </w:rPr>
      </w:pPr>
    </w:p>
    <w:sectPr w:rsidR="001E69A7" w:rsidRPr="0006456E" w:rsidSect="002B7980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6FF7"/>
    <w:multiLevelType w:val="hybridMultilevel"/>
    <w:tmpl w:val="ADC6FD3E"/>
    <w:lvl w:ilvl="0" w:tplc="77D6C2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60D64E60"/>
    <w:multiLevelType w:val="hybridMultilevel"/>
    <w:tmpl w:val="32E848AC"/>
    <w:lvl w:ilvl="0" w:tplc="039A64D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E69A7"/>
    <w:rsid w:val="00012BFE"/>
    <w:rsid w:val="0006456E"/>
    <w:rsid w:val="00163F32"/>
    <w:rsid w:val="00195834"/>
    <w:rsid w:val="001E69A7"/>
    <w:rsid w:val="00222666"/>
    <w:rsid w:val="002B7980"/>
    <w:rsid w:val="004610D4"/>
    <w:rsid w:val="004A20EA"/>
    <w:rsid w:val="007129E0"/>
    <w:rsid w:val="007D30E7"/>
    <w:rsid w:val="009B6905"/>
    <w:rsid w:val="009D0D88"/>
    <w:rsid w:val="00B56301"/>
    <w:rsid w:val="00B875AD"/>
    <w:rsid w:val="00CF0C09"/>
    <w:rsid w:val="00FB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michalczyk@jaku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Jakubów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Michalczyk</dc:creator>
  <cp:lastModifiedBy>Mario</cp:lastModifiedBy>
  <cp:revision>2</cp:revision>
  <cp:lastPrinted>2018-02-23T12:32:00Z</cp:lastPrinted>
  <dcterms:created xsi:type="dcterms:W3CDTF">2019-01-02T15:26:00Z</dcterms:created>
  <dcterms:modified xsi:type="dcterms:W3CDTF">2019-01-02T15:26:00Z</dcterms:modified>
</cp:coreProperties>
</file>