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2B9C" w14:textId="77777777" w:rsidR="00B1090C" w:rsidRDefault="00B1090C" w:rsidP="000E7C38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5137"/>
        <w:gridCol w:w="1956"/>
      </w:tblGrid>
      <w:tr w:rsidR="00B1090C" w14:paraId="551D4BFD" w14:textId="77777777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78CAC1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 w14:anchorId="7D572C4E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56240326" r:id="rId6"/>
              </w:object>
            </w:r>
          </w:p>
          <w:p w14:paraId="6E0701BD" w14:textId="77777777" w:rsidR="00B1090C" w:rsidRPr="003C63BA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</w:rPr>
            </w:pPr>
            <w:r w:rsidRPr="003C63BA">
              <w:rPr>
                <w:rFonts w:ascii="Book Antiqua" w:eastAsia="Book Antiqua" w:hAnsi="Book Antiqua" w:cs="Book Antiqua"/>
                <w:sz w:val="24"/>
              </w:rPr>
              <w:t>Urz</w:t>
            </w:r>
            <w:r w:rsidRPr="003C63BA">
              <w:rPr>
                <w:rFonts w:ascii="Calibri" w:eastAsia="Calibri" w:hAnsi="Calibri" w:cs="Calibri"/>
                <w:sz w:val="24"/>
              </w:rPr>
              <w:t>ą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d Gminy Jakub</w:t>
            </w:r>
            <w:r w:rsidRPr="003C63BA">
              <w:rPr>
                <w:rFonts w:ascii="Calibri" w:eastAsia="Calibri" w:hAnsi="Calibri" w:cs="Calibri"/>
                <w:sz w:val="24"/>
              </w:rPr>
              <w:t>ó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w</w:t>
            </w:r>
          </w:p>
          <w:p w14:paraId="1DDA8F45" w14:textId="77777777" w:rsidR="00B1090C" w:rsidRDefault="00B1090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B71B36" w14:textId="77777777"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5F9BDBF4" w14:textId="77777777"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14:paraId="79520AB6" w14:textId="77777777"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14:paraId="5B71D79C" w14:textId="77777777" w:rsidR="00B1090C" w:rsidRDefault="006740D3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AB0DF4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14:paraId="3969604D" w14:textId="77777777" w:rsidR="00B1090C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14:paraId="1AA041A4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102F7FD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9F05C5C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5513F8C8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7A3BF5CE" w14:textId="77777777"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14:paraId="6951E847" w14:textId="77777777"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14:paraId="0648E328" w14:textId="77777777"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53F3692" w14:textId="77777777" w:rsidR="00B1090C" w:rsidRPr="000E7C38" w:rsidRDefault="000E7C38" w:rsidP="009C0AAC">
            <w:pPr>
              <w:suppressLineNumbers/>
              <w:suppressAutoHyphens/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6649EF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1090C" w:rsidRPr="00C952CF" w14:paraId="1C9BB1ED" w14:textId="77777777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F917A7" w14:textId="77777777"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</w:p>
          <w:p w14:paraId="720D4D56" w14:textId="435D96BA" w:rsidR="00B1090C" w:rsidRPr="008B69F9" w:rsidRDefault="008B69F9" w:rsidP="008B69F9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Book Antiqua"/>
                <w:b/>
                <w:sz w:val="28"/>
                <w:szCs w:val="28"/>
              </w:rPr>
            </w:pPr>
            <w:r w:rsidRPr="008B69F9">
              <w:rPr>
                <w:rFonts w:eastAsia="Book Antiqua" w:cs="Book Antiqua"/>
                <w:b/>
                <w:sz w:val="28"/>
                <w:szCs w:val="28"/>
              </w:rPr>
              <w:t xml:space="preserve">ZAMELDOWANIE NA POBYT </w:t>
            </w:r>
            <w:r w:rsidR="00873BA0">
              <w:rPr>
                <w:rFonts w:eastAsia="Book Antiqua" w:cs="Book Antiqua"/>
                <w:b/>
                <w:sz w:val="28"/>
                <w:szCs w:val="28"/>
              </w:rPr>
              <w:t>CZASOWY</w:t>
            </w:r>
          </w:p>
          <w:p w14:paraId="035CDD1F" w14:textId="77777777"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1C058566" w14:textId="77777777"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Book Antiqua" w:cs="Book Antiqua"/>
          <w:sz w:val="24"/>
          <w:szCs w:val="24"/>
        </w:rPr>
      </w:pPr>
    </w:p>
    <w:tbl>
      <w:tblPr>
        <w:tblW w:w="9642" w:type="dxa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2749"/>
        <w:gridCol w:w="2981"/>
      </w:tblGrid>
      <w:tr w:rsidR="00B1090C" w:rsidRPr="00C952CF" w14:paraId="6EBDB816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ADB6BA7" w14:textId="77777777"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952CF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1090C" w:rsidRPr="006740D3" w14:paraId="01138702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C1CB3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5F0D8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84939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eferat Organizacyjno - Administracyjny</w:t>
            </w:r>
          </w:p>
          <w:p w14:paraId="67256502" w14:textId="013CC1D1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Pokój nr 10, tel. 25 758 20 51, e-mail: </w:t>
            </w:r>
            <w:hyperlink r:id="rId9" w:history="1">
              <w:r w:rsidR="006740D3" w:rsidRPr="006740D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a.gogol@jakubow.pl</w:t>
              </w:r>
            </w:hyperlink>
          </w:p>
          <w:p w14:paraId="20A0F610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Godziny urzędowania:</w:t>
            </w:r>
          </w:p>
          <w:p w14:paraId="5A0C92B6" w14:textId="77777777" w:rsidR="00AB4E35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AB4E35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poniedzia</w:t>
            </w:r>
            <w:r w:rsidR="00AB4E35"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="00AB4E35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ek            8</w:t>
            </w:r>
            <w:r w:rsidR="00AB4E35"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="00AB4E35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17</w:t>
            </w:r>
            <w:r w:rsidR="00AB4E35"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2F653439" w14:textId="77777777" w:rsidR="00AB4E35" w:rsidRPr="006740D3" w:rsidRDefault="00AB4E35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wtorek                      8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16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8913BF5" w14:textId="77777777" w:rsidR="00AB4E35" w:rsidRPr="006740D3" w:rsidRDefault="00AB4E35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środa                         8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- 16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6B60A42" w14:textId="77777777" w:rsidR="00AB4E35" w:rsidRPr="006740D3" w:rsidRDefault="00AB4E35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czwartek                  </w:t>
            </w:r>
            <w:r w:rsidRPr="006740D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dzie</w:t>
            </w:r>
            <w:r w:rsidRPr="00674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ń</w:t>
            </w:r>
            <w:r w:rsidRPr="006740D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 wewn</w:t>
            </w:r>
            <w:r w:rsidRPr="00674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ę</w:t>
            </w:r>
            <w:r w:rsidRPr="006740D3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trzny</w:t>
            </w:r>
          </w:p>
          <w:p w14:paraId="20B4612B" w14:textId="77777777" w:rsidR="00AB4E35" w:rsidRPr="006740D3" w:rsidRDefault="00AB4E35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piątek                       8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-15</w:t>
            </w:r>
            <w:r w:rsidRPr="006740D3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3006445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5812C3F8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52F0654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1090C" w:rsidRPr="006740D3" w14:paraId="7E20763F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4E545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C82A6" w14:textId="007638D3" w:rsidR="00E84939" w:rsidRPr="006740D3" w:rsidRDefault="00355780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>Agnieszka Gogol</w:t>
            </w:r>
            <w:r w:rsidR="00E84939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</w:t>
            </w:r>
            <w:r w:rsidR="00E84939"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>inspektor</w:t>
            </w:r>
            <w:r w:rsidR="00E84939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="00E84939"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ds. </w:t>
            </w:r>
            <w:r w:rsidR="00E84939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wojskowych , ewidencji ludno</w:t>
            </w:r>
            <w:r w:rsidR="00E84939"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E84939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ci, dowod</w:t>
            </w:r>
            <w:r w:rsidR="00E84939" w:rsidRPr="006740D3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="00E84939" w:rsidRPr="006740D3">
              <w:rPr>
                <w:rFonts w:ascii="Times New Roman" w:eastAsia="Book Antiqua" w:hAnsi="Times New Roman" w:cs="Times New Roman"/>
                <w:sz w:val="24"/>
                <w:szCs w:val="24"/>
              </w:rPr>
              <w:t>w osobistych, obrony cywilnej i zarządzania kryzysowego.</w:t>
            </w:r>
          </w:p>
          <w:p w14:paraId="42FCFA70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4F64396E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3E654DBE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1090C" w:rsidRPr="006740D3" w14:paraId="0F4D345B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C0EC5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F854B" w14:textId="0BB2639E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Zgłoszenia zameldowania dokonuje się we właściwym  organie gminy poprzez wypełnienie </w:t>
            </w:r>
            <w:r w:rsid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C952CF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</w:t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formularza “Zgłoszenie pobytu </w:t>
            </w:r>
            <w:r w:rsidR="00DE02E0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czasowego</w:t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76394D08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2A253AB4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FDE31B2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1090C" w:rsidRPr="006740D3" w14:paraId="27449496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06D19" w14:textId="77777777" w:rsidR="00DE02E0" w:rsidRPr="006740D3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214834" w14:textId="1CC07E91" w:rsidR="00B37BE0" w:rsidRPr="00B37BE0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Obywatel Unii Europejskiej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obywatel państwa członkowskiego Europejskiego Porozumienia </w:t>
            </w:r>
            <w:r w:rsidR="0067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Wolnym Handlu (EFTA), strony umowy o Europejskim Obszarze Gospodarczym lub obywatelem Konfederacji Szwajcarskiej oraz członkowie ich rodzin meldują się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gdy zamierzają być w Polsce powyżej 3 miesięcy, a gdy ich pobyt będzie krótszy niż 3 miesiące są zwolnieni </w:t>
            </w:r>
            <w:r w:rsid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obowiązku meldunkowego. Przedstawia do wglądu: ważny dokument podróży lub inny dokument potwierdzający jego tożsamość i obywatelstwo a 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członek jego rodziny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dokonujący zameldowania na pobyt stały ważny dokument podróży oraz ważną kartę stałego pobytu członka rodziny obywatela Unii Europejskiej albo ważną kartę pobytu członka rodziny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obywatela Unii Europejskiej a gdy brak takiej możliwości- przedstawia inny dokument potwierdzający, że jest on członkiem rodziny obywatela Unii Europejskiej</w:t>
            </w:r>
          </w:p>
          <w:p w14:paraId="1CB67368" w14:textId="77777777" w:rsidR="00B37BE0" w:rsidRPr="006740D3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zameldowania na pobyt czasowy tradycyjnie w urzędzie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E73D28" w14:textId="3A9C6409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 przedstawia dowód osobisty lub paszport;</w:t>
            </w:r>
          </w:p>
          <w:p w14:paraId="712216DF" w14:textId="7777777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 na formularzu zgłoszenia pobytu czasowego przedstawia potwierdzenie pobytu w lokalu, dokonane przez właściciela lub inny podmiot dysponujący tytułem prawnym do lokalu,</w:t>
            </w:r>
          </w:p>
          <w:p w14:paraId="43D46638" w14:textId="7777777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– do wglądu – dokument potwierdzający tytuł prawny do lokalu tego właściciela lub podmiotu.</w:t>
            </w:r>
          </w:p>
          <w:p w14:paraId="6054E310" w14:textId="77777777" w:rsidR="00DE02E0" w:rsidRPr="006740D3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54184D" w14:textId="69B1AD5E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zameldowania na pobyt czasowy w formie dokumentu elektronicznego</w:t>
            </w:r>
          </w:p>
          <w:p w14:paraId="3AAB3996" w14:textId="7C57CF18" w:rsidR="00DE02E0" w:rsidRPr="006740D3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dołącza do formularza dokument elektroniczny potwierdzający jego tytuł prawny do lokalu, </w:t>
            </w:r>
            <w:r w:rsid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a w razie niemożności jego uzyskania – odwzorowanie cyfrowe tego dokumentu,</w:t>
            </w:r>
          </w:p>
          <w:p w14:paraId="5B9DFF0B" w14:textId="31FC6493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 obywatel nieposiadający tytułu prawnego do lokalu dołącza do formularza dokument elektroniczny zawierający oświadczenie właściciela lub</w:t>
            </w:r>
          </w:p>
          <w:p w14:paraId="574E2408" w14:textId="7777777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innego podmiotu dysponującego tytułem prawnym do lokalu potwierdzające pobyt w lokalu,</w:t>
            </w:r>
          </w:p>
          <w:p w14:paraId="21F68326" w14:textId="555BBB1B" w:rsidR="00B37BE0" w:rsidRPr="006740D3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 dokument potwierdzający tytuł prawny do lokalu tego właściciela lub podmiotu, a w razie niemożności ich uzyskania – odwzorowanie cyfrowe tych dokumentów.</w:t>
            </w:r>
          </w:p>
          <w:p w14:paraId="3B25E030" w14:textId="77777777" w:rsidR="00DE02E0" w:rsidRPr="00B37BE0" w:rsidRDefault="00DE02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32F30" w14:textId="7FA1000B" w:rsidR="00B37BE0" w:rsidRPr="00B37BE0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 gminy w razie wątpliwości może żądać okazania oryginałów dokumentów, jeżeli dołączono odwzorowanie cyfrowe tych dokumentów (skany).</w:t>
            </w:r>
          </w:p>
          <w:p w14:paraId="0A65F585" w14:textId="7777777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Cudzoziemcy niewymienieni wyżej dokonują zameldowania  tylko tradycyjnie w organie gminy,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jeżeli ich pobyt będzie przekraczał 30 dni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przeciwnym razie są zwolnieni z obowiązku meldunkowego. Zameldowanie najpóźniej w 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dniu od przyjazdu.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Przedstawia:</w:t>
            </w:r>
          </w:p>
          <w:p w14:paraId="0488A1D2" w14:textId="5E8BAFF0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formularz zgłoszenie pobytu czasowego </w:t>
            </w: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potwierdzeniem pobytu</w:t>
            </w:r>
            <w:r w:rsidR="00DE02E0" w:rsidRPr="0067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w lokalu dokonanym przez właściciela lub inny podmiot dysponujący tytułem prawnym do lokalu (np. najemcę). Potwierdzenia pobytu dokonuje się w formie czytelnego podpisu z oznaczeniem daty jego złożenia.</w:t>
            </w:r>
          </w:p>
          <w:p w14:paraId="7DC995F8" w14:textId="77777777" w:rsidR="00DE02E0" w:rsidRPr="006740D3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 do wglądu:</w:t>
            </w:r>
          </w:p>
          <w:p w14:paraId="182DDCAF" w14:textId="61E3DE0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dokument potwierdzający tytuł prawny do lokalu (umowa cywilno-prawna, wypis z księgi wieczystej, decyzja administracyjna lub orzeczenie sądu)</w:t>
            </w:r>
          </w:p>
          <w:p w14:paraId="3277EEEE" w14:textId="77777777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-  ważny dokument podróży,</w:t>
            </w:r>
          </w:p>
          <w:p w14:paraId="3E15F3A2" w14:textId="4FB0C3C1" w:rsidR="00B37BE0" w:rsidRPr="00B37BE0" w:rsidRDefault="00B37BE0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wizę. Jeśli twój wjazd do Polski nastąpił na podstawie umowy, która przewiduje zniesienie lub ograniczenie obowiązku posiadania wizy albo jesteś w Polsce na podstawie art. 108 ust. 1 pkt 2 lub art. 206 ust. 1 pkt 2 ustawy z dnia 12 grudnia 2013 r. o cudzoziemcach lub na podstawie umieszczonego w dokumencie podróży odcisku stempla, który potwierdza złożenie wniosku </w:t>
            </w:r>
            <w:r w:rsid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o udzielenie zezwolenia na pobyt jako rezydenta długoterminowego UE — przygotuj:</w:t>
            </w:r>
          </w:p>
          <w:p w14:paraId="6B305927" w14:textId="77777777" w:rsidR="00B37BE0" w:rsidRPr="00B37BE0" w:rsidRDefault="00B37BE0" w:rsidP="006740D3">
            <w:pPr>
              <w:numPr>
                <w:ilvl w:val="0"/>
                <w:numId w:val="4"/>
              </w:num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ważny dokument podróży</w:t>
            </w:r>
          </w:p>
          <w:p w14:paraId="38D91C10" w14:textId="77777777" w:rsidR="00B37BE0" w:rsidRPr="00B37BE0" w:rsidRDefault="00B37BE0" w:rsidP="006740D3">
            <w:pPr>
              <w:numPr>
                <w:ilvl w:val="0"/>
                <w:numId w:val="4"/>
              </w:num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JEDEN z następujących dokumentów: </w:t>
            </w:r>
          </w:p>
          <w:p w14:paraId="7C16650E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tymczasowe zaświadczenie tożsamości cudzoziemca,</w:t>
            </w:r>
          </w:p>
          <w:p w14:paraId="022FC2B9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karta pobytu,</w:t>
            </w:r>
          </w:p>
          <w:p w14:paraId="7D4DF7C3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„Zgoda na pobyt tolerowany”,</w:t>
            </w:r>
          </w:p>
          <w:p w14:paraId="3326FBC3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zezwolenie na pobyt czasowy,</w:t>
            </w:r>
          </w:p>
          <w:p w14:paraId="7995456C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zezwolenie na pobyt stały,</w:t>
            </w:r>
          </w:p>
          <w:p w14:paraId="6E953B6A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zezwolenie na pobyt rezydenta długoterminowego UE,</w:t>
            </w:r>
          </w:p>
          <w:p w14:paraId="6E154306" w14:textId="77777777" w:rsidR="00B37BE0" w:rsidRPr="00B37BE0" w:rsidRDefault="00B37BE0" w:rsidP="006740D3">
            <w:pPr>
              <w:numPr>
                <w:ilvl w:val="1"/>
                <w:numId w:val="4"/>
              </w:numPr>
              <w:spacing w:after="100" w:afterAutospacing="1" w:line="240" w:lineRule="auto"/>
              <w:ind w:left="417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decyzja o nadaniu statusu uchodźcy w Polsce, udzieleniu w Polsce ochrony uzupełniającej, zgody na pobyt ze względów humanitarnych albo zgody na pobyt tolerowany.</w:t>
            </w:r>
          </w:p>
          <w:p w14:paraId="40B91E36" w14:textId="77777777" w:rsidR="00B37BE0" w:rsidRPr="00B37BE0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14:paraId="6D4BE62C" w14:textId="68ED247C" w:rsidR="00B37BE0" w:rsidRPr="00B37BE0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Zameldowania można dokonać osobiście lub przez pełnomocnika w sposób tradycyjny lub prze </w:t>
            </w:r>
            <w:proofErr w:type="spellStart"/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ePUAP</w:t>
            </w:r>
            <w:proofErr w:type="spellEnd"/>
            <w:r w:rsidRPr="00B3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9C9ADE6" w14:textId="77777777" w:rsidR="00DE02E0" w:rsidRPr="006740D3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Papierowe pełnomocnictwo - w przypadku zgłoszenia w urzędzie lub odwzorowanie cyfrowe (skany) pełnomocnictwa przy zgłoszeniu przez </w:t>
            </w:r>
            <w:proofErr w:type="spellStart"/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70EC97" w14:textId="77777777" w:rsidR="00C952CF" w:rsidRPr="006740D3" w:rsidRDefault="00B37B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Dokumentem potwierdzającym tytuł prawny do lokalu może być w szczególności umowa cywilnoprawna, odpis z księgi wieczystej albo wyciąg z działów I </w:t>
            </w:r>
            <w:proofErr w:type="spellStart"/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3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księgi wieczystej, decyzja administracyjna lub orzeczenie sądu.</w:t>
            </w:r>
          </w:p>
          <w:p w14:paraId="5C82F6D8" w14:textId="41CD7792" w:rsidR="00DE02E0" w:rsidRPr="006740D3" w:rsidRDefault="00DE02E0" w:rsidP="006740D3">
            <w:pPr>
              <w:spacing w:after="100" w:afterAutospacing="1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1544606B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0D050959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1090C" w:rsidRPr="006740D3" w14:paraId="4D0A59A8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3AE7A" w14:textId="77777777" w:rsidR="00C952CF" w:rsidRPr="006740D3" w:rsidRDefault="00C952CF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974B6" w14:textId="272805BE" w:rsidR="00B1090C" w:rsidRPr="006740D3" w:rsidRDefault="00AB0DF4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</w:t>
            </w: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Zgłoszenie pobytu </w:t>
            </w:r>
            <w:r w:rsidR="00873BA0"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czasowego</w:t>
            </w: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druk do złożenia pełnomocnictwa oraz wniosek o wydanie</w:t>
            </w:r>
          </w:p>
          <w:p w14:paraId="4DBF1D4B" w14:textId="77777777" w:rsidR="00B1090C" w:rsidRPr="006740D3" w:rsidRDefault="00AB0DF4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zaświadczenia można pobrać w</w:t>
            </w:r>
            <w:r w:rsidR="00E84939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Urzędzie Gminy </w:t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– pokój nr 10, bądź</w:t>
            </w:r>
            <w:r w:rsidR="00E84939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skorzystać z załączonych wzorów druków.</w:t>
            </w:r>
          </w:p>
          <w:p w14:paraId="37D3A269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22C04251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211E4EC3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1090C" w:rsidRPr="006740D3" w14:paraId="6C99CE39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CEF19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6B79" w14:textId="77777777" w:rsidR="00777167" w:rsidRPr="006740D3" w:rsidRDefault="004D509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Zgłoszenie meldunkowe n</w:t>
            </w:r>
            <w:r w:rsidR="00777167" w:rsidRPr="006740D3">
              <w:rPr>
                <w:rFonts w:ascii="Times New Roman" w:hAnsi="Times New Roman" w:cs="Times New Roman"/>
                <w:sz w:val="24"/>
                <w:szCs w:val="24"/>
              </w:rPr>
              <w:t>ie podlega opłaci</w:t>
            </w:r>
            <w:r w:rsidR="00E84939" w:rsidRPr="006740D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2C80CF2F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09D3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zł 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– opłata skarbowa za złożenie pełnomocnictwa (w przypadku, gdy osoba zgłaszająca pobyt stały</w:t>
            </w:r>
            <w:r w:rsidR="00E84939"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działa przez pełnomocnika).</w:t>
            </w:r>
            <w:r w:rsidR="004D5097"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 Opłacie skarbowej nie podlega pełnomocnictwo udzielone małżonkowi, rodzicom, dzieciom, dziadkom, rodzeństwu.</w:t>
            </w:r>
          </w:p>
          <w:p w14:paraId="5E1AD5FE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5228" w14:textId="77777777" w:rsidR="00B1090C" w:rsidRPr="006740D3" w:rsidRDefault="00C952CF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* opłaty</w:t>
            </w:r>
            <w:r w:rsidR="00AB0DF4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dokonujemy na rachunku bankowym Urzędu Gminy:</w:t>
            </w:r>
            <w:r w:rsidR="009C0AAC"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61 9226 005 0050 0294 2000 0010</w:t>
            </w:r>
          </w:p>
          <w:p w14:paraId="29AC9D0D" w14:textId="77777777" w:rsidR="00B1090C" w:rsidRPr="006740D3" w:rsidRDefault="00AB0DF4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(w rubryce tytułem wpisać „za pełnomocnictwo”).</w:t>
            </w:r>
          </w:p>
          <w:p w14:paraId="5E11D15D" w14:textId="77777777" w:rsidR="00B1090C" w:rsidRPr="006740D3" w:rsidRDefault="00B1090C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285D5C22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6389610F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1090C" w:rsidRPr="006740D3" w14:paraId="058125E6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45C78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C3272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Niezwłocznie – w dniu zgłoszenia się z kompletem dokumentów</w:t>
            </w:r>
          </w:p>
          <w:p w14:paraId="23A82ADD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3FD12185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46979237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1090C" w:rsidRPr="006740D3" w14:paraId="17690BAC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FFC77A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47D31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sz w:val="24"/>
                <w:szCs w:val="24"/>
              </w:rPr>
              <w:t>Nie przysługuje</w:t>
            </w:r>
          </w:p>
          <w:p w14:paraId="2293B3E5" w14:textId="77777777" w:rsidR="00C952CF" w:rsidRPr="006740D3" w:rsidRDefault="00C952CF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5080F523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3F170CB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1090C" w:rsidRPr="006740D3" w14:paraId="3590FE3F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90DF0" w14:textId="77777777" w:rsidR="00C952CF" w:rsidRPr="006740D3" w:rsidRDefault="00C952CF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3A8A24D" w14:textId="26209FBF" w:rsidR="004D5097" w:rsidRPr="006740D3" w:rsidRDefault="004D5097" w:rsidP="006740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 w:right="28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Ustawa z dnia 24 września 2010 roku o ewidencji ludności (Dz. U. z 201</w:t>
            </w:r>
            <w:r w:rsidR="00355780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9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r., poz. </w:t>
            </w:r>
            <w:r w:rsidR="00355780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1397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)</w:t>
            </w:r>
          </w:p>
          <w:p w14:paraId="07675664" w14:textId="77777777" w:rsidR="004D5097" w:rsidRPr="006740D3" w:rsidRDefault="004D5097" w:rsidP="006740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 w:right="28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14:paraId="56EE5153" w14:textId="741B430A" w:rsidR="004D5097" w:rsidRPr="006740D3" w:rsidRDefault="004D5097" w:rsidP="006740D3">
            <w:pPr>
              <w:spacing w:after="0" w:line="240" w:lineRule="auto"/>
              <w:ind w:left="397" w:right="28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    roku w sprawie określenia wzorów i sposobu wypełniania formularzy stosowanych</w:t>
            </w:r>
            <w:r w:rsidR="00B37BE0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przy </w:t>
            </w:r>
            <w:r w:rsidR="00B37BE0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                                     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wykonywaniu obowiązku meldunkowego (Dz. U. z 2017 r., poz. 2411 ze zm.)</w:t>
            </w:r>
          </w:p>
          <w:p w14:paraId="0FB2B32C" w14:textId="129B7895" w:rsidR="004D5097" w:rsidRPr="006740D3" w:rsidRDefault="004D5097" w:rsidP="006740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97" w:right="283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Ustawa z dnia 14 czerwca 1960 roku Kodeks Postępowania Administracyjnego (Dz. U.              </w:t>
            </w:r>
            <w:r w:rsidR="00B37BE0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z  20</w:t>
            </w:r>
            <w:r w:rsidR="00833A5E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20 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r. poz. </w:t>
            </w:r>
            <w:r w:rsidR="00833A5E"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256</w:t>
            </w:r>
            <w:r w:rsidRPr="006740D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ze zm.)</w:t>
            </w:r>
          </w:p>
          <w:p w14:paraId="5590668A" w14:textId="707E36A1" w:rsidR="004D5097" w:rsidRPr="006740D3" w:rsidRDefault="004D5097" w:rsidP="006740D3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left="397" w:right="28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Ustawa z dn. 16 listopada 2006 roku o opłacie skarbowej (Dz. U. z 201</w:t>
            </w:r>
            <w:r w:rsidR="00833A5E"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9 </w:t>
            </w:r>
            <w:r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r. poz. 1</w:t>
            </w:r>
            <w:r w:rsidR="00833A5E"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</w:t>
            </w:r>
            <w:r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</w:p>
          <w:p w14:paraId="1FBAA7E2" w14:textId="77777777" w:rsidR="004D5097" w:rsidRPr="006740D3" w:rsidRDefault="004D5097" w:rsidP="006740D3">
            <w:pPr>
              <w:pStyle w:val="Akapitzlist"/>
              <w:suppressLineNumbers/>
              <w:suppressAutoHyphens/>
              <w:spacing w:after="0" w:line="240" w:lineRule="auto"/>
              <w:ind w:left="397" w:right="28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 zm.)</w:t>
            </w:r>
          </w:p>
          <w:p w14:paraId="56C74438" w14:textId="77777777" w:rsidR="00777167" w:rsidRPr="006740D3" w:rsidRDefault="00777167" w:rsidP="006740D3">
            <w:pPr>
              <w:pStyle w:val="Akapitzlist"/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5DC8FF2C" w14:textId="77777777" w:rsidTr="006740D3">
        <w:trPr>
          <w:trHeight w:val="1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167691ED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Informacje dodatkowe</w:t>
            </w:r>
          </w:p>
        </w:tc>
      </w:tr>
      <w:tr w:rsidR="00B1090C" w:rsidRPr="006740D3" w14:paraId="4F8DD8DF" w14:textId="77777777" w:rsidTr="006740D3">
        <w:trPr>
          <w:trHeight w:val="520"/>
        </w:trPr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21F2B" w14:textId="77777777" w:rsidR="00C952CF" w:rsidRPr="006740D3" w:rsidRDefault="00C952CF" w:rsidP="006740D3">
            <w:pPr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2627B" w14:textId="191AE4F8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W tym samym czasie można mieć tylko jeden pobyt </w:t>
            </w:r>
            <w:r w:rsidR="00873BA0" w:rsidRPr="006740D3">
              <w:rPr>
                <w:rFonts w:ascii="Times New Roman" w:hAnsi="Times New Roman" w:cs="Times New Roman"/>
                <w:sz w:val="24"/>
                <w:szCs w:val="24"/>
              </w:rPr>
              <w:t>czasowy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. W przypadku zmiany miejsca pobytu </w:t>
            </w:r>
            <w:r w:rsidR="00873BA0"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czasowego 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nie jest wymagane wymeldowanie się z poprzedniego miejsca pobytu </w:t>
            </w:r>
            <w:r w:rsidR="006740D3">
              <w:rPr>
                <w:rFonts w:ascii="Times New Roman" w:hAnsi="Times New Roman" w:cs="Times New Roman"/>
                <w:sz w:val="24"/>
                <w:szCs w:val="24"/>
              </w:rPr>
              <w:t>czasowego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. Wymeldowania można dokonać przy zgłoszeniu nowego miejsca pobytu </w:t>
            </w:r>
            <w:r w:rsidR="00873BA0" w:rsidRPr="006740D3">
              <w:rPr>
                <w:rFonts w:ascii="Times New Roman" w:hAnsi="Times New Roman" w:cs="Times New Roman"/>
                <w:sz w:val="24"/>
                <w:szCs w:val="24"/>
              </w:rPr>
              <w:t>czasowego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A8C274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Cudzoziemiec będący obywatelem państwa członkowskiego Unii Europejskiej, obywatelem państwa członkowskiego Europejskiego Porozumienia o Wolnym Handlu (EFTA) – strony umowy o Europejskim Obszarze Gospodarczym lub obywatelem Konfederacji Szwajcarskiej oraz członek rodziny takiego cudzoziemca przebywający na terytorium Rzeczypospolitej Polskiej, jest obowiązany zameldować się w miejscu pobytu stałego najpóźniej w 30. dniu, licząc od dnia przybycia do tego miejsca.</w:t>
            </w:r>
          </w:p>
          <w:p w14:paraId="7C720F86" w14:textId="45D189AC" w:rsidR="00873BA0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Cudzoziemiec niebędący obywatelem państw członkowskich Unii Europejskiej ani członkiem rodziny obywatela tych państw, przebywający na terytorium Rzeczypospolitej Polskiej, jest obowiązany zameldować się w miejscu pobytu stałego najpóźniej w 4. dniu, licząc od dnia przybycia do tego miejsca, chyba że jego pobyt na terytorium Rzeczypospolitej Polskiej nie przekracza </w:t>
            </w:r>
            <w:r w:rsidR="00873BA0" w:rsidRPr="006740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>(obywatele Unii Europejskiej oraz członkowie ich rodzin -przez okres do 3 miesięcy).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>Podczas zameldowania na pobyt czasowy można dokonać wymeldowania z dotychczasowego miejsca pobytu stałego lub pobytu czasowego (jeżeli cudzoziemiec figuruje w rejestrze PESEL).</w:t>
            </w:r>
            <w:r w:rsidR="00B37BE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>Okres czasowego pobytu cudzoziemca nie może przekroczyć okresu, w którym cudzoziemiec jest uprawniony do legalnego pobytu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>na terytorium Rzeczypospolitej Polskiej, zgodnie z dokumentem potwierdzającym jego prawo pobytu. Cudzoziemiec zgłaszający pobyt czasowy może otrzymać zaświadczenie o zameldowaniu na własny wniosek. Zaświadczenie jest ważne do chwili zmiany miejsca zameldowania, jednak nie dłużej niż do upływu terminu zameldowania.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>Cudzoziemiec dopełniający obowiązku zameldowania na pobyt czasowy otrzymuje z urzędu powiadomienie o nadanie numeru PESEL (jeżeli cudzoziemiec go nie posiadał).</w:t>
            </w:r>
            <w:r w:rsidR="00873BA0" w:rsidRPr="006740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05EC541" w14:textId="2FEDA79F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Zameldowania w miejscu pobytu </w:t>
            </w:r>
            <w:r w:rsidR="00873BA0" w:rsidRPr="006740D3">
              <w:rPr>
                <w:rFonts w:ascii="Times New Roman" w:hAnsi="Times New Roman" w:cs="Times New Roman"/>
                <w:sz w:val="24"/>
                <w:szCs w:val="24"/>
              </w:rPr>
              <w:t>czasowego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 można dopełnić przez pełnomocnika, legitymującego się pełnomocnictwem udzielonym w formie, o której mowa w art. 33 § 2 ustawy z dnia 14 czerwca 1960r. – Kodeks postępowania </w:t>
            </w:r>
            <w:r w:rsidR="004D5097" w:rsidRPr="006740D3">
              <w:rPr>
                <w:rFonts w:ascii="Times New Roman" w:hAnsi="Times New Roman" w:cs="Times New Roman"/>
                <w:sz w:val="24"/>
                <w:szCs w:val="24"/>
              </w:rPr>
              <w:t>administracyjnego (Dz. U. z 20</w:t>
            </w:r>
            <w:r w:rsidR="00833A5E"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D5097" w:rsidRPr="006740D3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833A5E" w:rsidRPr="006740D3">
              <w:rPr>
                <w:rFonts w:ascii="Times New Roman" w:hAnsi="Times New Roman" w:cs="Times New Roman"/>
                <w:sz w:val="24"/>
                <w:szCs w:val="24"/>
              </w:rPr>
              <w:t>256 ze zm</w:t>
            </w: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.), po okazaniu przez pełnomocnika do wglądu jego dowodu osobistego lub innego dokumentu potwierdzającego tożsamość.</w:t>
            </w:r>
          </w:p>
          <w:p w14:paraId="5EC21DBC" w14:textId="77777777" w:rsidR="0077716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14:paraId="57FBAE4E" w14:textId="77777777" w:rsidR="004D5097" w:rsidRPr="006740D3" w:rsidRDefault="0077716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hAnsi="Times New Roman" w:cs="Times New Roman"/>
                <w:sz w:val="24"/>
                <w:szCs w:val="24"/>
              </w:rPr>
              <w:t>Przy zameldowaniu na pobyt stały należy przedstawić potwierdzenie pobytu w lokalu osoby zgłaszającej pobyt stały dokonane przez właściciela lub inny podmiot dysponujący tytułem prawnym do lokalu.</w:t>
            </w:r>
          </w:p>
          <w:p w14:paraId="37C3C50B" w14:textId="77777777" w:rsidR="004D5097" w:rsidRPr="006740D3" w:rsidRDefault="004D5097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ACD96" w14:textId="7D997124" w:rsidR="00873BA0" w:rsidRPr="006740D3" w:rsidRDefault="00873BA0" w:rsidP="006740D3">
            <w:pPr>
              <w:autoSpaceDE w:val="0"/>
              <w:autoSpaceDN w:val="0"/>
              <w:adjustRightInd w:val="0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0C" w:rsidRPr="006740D3" w14:paraId="048C607E" w14:textId="77777777" w:rsidTr="006740D3">
        <w:trPr>
          <w:trHeight w:val="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5B3B6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Sporządził</w:t>
            </w:r>
            <w:r w:rsidR="00E84939"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34966C" w14:textId="77777777" w:rsidR="00B1090C" w:rsidRPr="006740D3" w:rsidRDefault="00833A5E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Agnieszka Gogol </w:t>
            </w:r>
          </w:p>
          <w:p w14:paraId="4F9A4F60" w14:textId="5F569F79" w:rsidR="00833A5E" w:rsidRPr="006740D3" w:rsidRDefault="00833A5E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14.07.2020 r.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E4031E" w14:textId="77777777" w:rsidR="00E84939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Sprawdził: </w:t>
            </w:r>
          </w:p>
          <w:p w14:paraId="5F588FA8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Kierownik Referatu</w:t>
            </w:r>
          </w:p>
          <w:p w14:paraId="638C0050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F4E691" w14:textId="77777777" w:rsidR="00E84939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Zatwierdził: </w:t>
            </w:r>
          </w:p>
          <w:p w14:paraId="2A3DF290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Wójt</w:t>
            </w:r>
          </w:p>
          <w:p w14:paraId="258F4665" w14:textId="77777777" w:rsidR="00B1090C" w:rsidRPr="006740D3" w:rsidRDefault="00AB0DF4" w:rsidP="006740D3">
            <w:pPr>
              <w:suppressLineNumbers/>
              <w:suppressAutoHyphens/>
              <w:spacing w:after="0" w:line="24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14:paraId="185E8669" w14:textId="77777777" w:rsidR="00B1090C" w:rsidRPr="006740D3" w:rsidRDefault="00B1090C" w:rsidP="006740D3">
      <w:pPr>
        <w:suppressAutoHyphens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090C" w:rsidRPr="006740D3" w:rsidSect="0067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6B7"/>
    <w:multiLevelType w:val="hybridMultilevel"/>
    <w:tmpl w:val="1804C68C"/>
    <w:lvl w:ilvl="0" w:tplc="783E4FE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 w15:restartNumberingAfterBreak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5A6243F"/>
    <w:multiLevelType w:val="hybridMultilevel"/>
    <w:tmpl w:val="FD7AE5B4"/>
    <w:lvl w:ilvl="0" w:tplc="CBA039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7CA203B"/>
    <w:multiLevelType w:val="multilevel"/>
    <w:tmpl w:val="5B3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51C82"/>
    <w:multiLevelType w:val="multilevel"/>
    <w:tmpl w:val="C39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D1EF3"/>
    <w:multiLevelType w:val="multilevel"/>
    <w:tmpl w:val="2D1E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0C"/>
    <w:rsid w:val="00006D00"/>
    <w:rsid w:val="00064EE8"/>
    <w:rsid w:val="000E7C38"/>
    <w:rsid w:val="0011787D"/>
    <w:rsid w:val="00120B0A"/>
    <w:rsid w:val="002D6E45"/>
    <w:rsid w:val="003032FC"/>
    <w:rsid w:val="00355780"/>
    <w:rsid w:val="003C63BA"/>
    <w:rsid w:val="004D5097"/>
    <w:rsid w:val="004F525E"/>
    <w:rsid w:val="006649EF"/>
    <w:rsid w:val="006740D3"/>
    <w:rsid w:val="00777167"/>
    <w:rsid w:val="00786D7B"/>
    <w:rsid w:val="00833A5E"/>
    <w:rsid w:val="00873BA0"/>
    <w:rsid w:val="008B69F9"/>
    <w:rsid w:val="008E2F4B"/>
    <w:rsid w:val="009C0AAC"/>
    <w:rsid w:val="009D3323"/>
    <w:rsid w:val="00AB0DF4"/>
    <w:rsid w:val="00AB4E35"/>
    <w:rsid w:val="00B1090C"/>
    <w:rsid w:val="00B37BE0"/>
    <w:rsid w:val="00C219D0"/>
    <w:rsid w:val="00C952CF"/>
    <w:rsid w:val="00D36E1D"/>
    <w:rsid w:val="00DE02E0"/>
    <w:rsid w:val="00E84939"/>
    <w:rsid w:val="00E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446F"/>
  <w15:docId w15:val="{0457E45F-4EE0-4FC4-9CFC-42AC3D4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7B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0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gogol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Agnieszka Gogol</cp:lastModifiedBy>
  <cp:revision>2</cp:revision>
  <cp:lastPrinted>2018-02-26T09:03:00Z</cp:lastPrinted>
  <dcterms:created xsi:type="dcterms:W3CDTF">2020-07-14T11:59:00Z</dcterms:created>
  <dcterms:modified xsi:type="dcterms:W3CDTF">2020-07-14T11:59:00Z</dcterms:modified>
</cp:coreProperties>
</file>