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E7" w:rsidRDefault="0017165E" w:rsidP="00014CB1">
      <w:pPr>
        <w:jc w:val="right"/>
        <w:rPr>
          <w:b/>
          <w:lang w:val="pl-PL"/>
        </w:rPr>
      </w:pPr>
      <w:r>
        <w:rPr>
          <w:b/>
          <w:lang w:val="pl-PL"/>
        </w:rPr>
        <w:t>Załącznik nr 3</w:t>
      </w:r>
      <w:r w:rsidR="00014CB1">
        <w:rPr>
          <w:b/>
          <w:lang w:val="pl-PL"/>
        </w:rPr>
        <w:t xml:space="preserve"> – projekt umowy </w:t>
      </w:r>
    </w:p>
    <w:p w:rsidR="00014CB1" w:rsidRDefault="00014CB1" w:rsidP="00014CB1">
      <w:pPr>
        <w:jc w:val="right"/>
        <w:rPr>
          <w:b/>
          <w:lang w:val="pl-PL"/>
        </w:rPr>
      </w:pPr>
    </w:p>
    <w:p w:rsidR="00014CB1" w:rsidRDefault="00014CB1" w:rsidP="00417D9E">
      <w:pPr>
        <w:spacing w:after="0" w:line="276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Umowa nr </w:t>
      </w:r>
      <w:r w:rsidR="00CB3F84">
        <w:rPr>
          <w:b/>
          <w:lang w:val="pl-PL"/>
        </w:rPr>
        <w:t>1/SK/2018</w:t>
      </w:r>
      <w:r>
        <w:rPr>
          <w:b/>
          <w:lang w:val="pl-PL"/>
        </w:rPr>
        <w:t xml:space="preserve"> </w:t>
      </w:r>
      <w:r w:rsidR="00D521DD">
        <w:rPr>
          <w:b/>
          <w:lang w:val="pl-PL"/>
        </w:rPr>
        <w:t>– Projekt</w:t>
      </w:r>
    </w:p>
    <w:p w:rsidR="00417D9E" w:rsidRPr="00417D9E" w:rsidRDefault="00417D9E" w:rsidP="00417D9E">
      <w:pPr>
        <w:spacing w:after="0" w:line="276" w:lineRule="auto"/>
        <w:jc w:val="center"/>
        <w:rPr>
          <w:b/>
          <w:bCs/>
          <w:lang w:val="pl-PL"/>
        </w:rPr>
      </w:pPr>
      <w:r w:rsidRPr="00417D9E">
        <w:rPr>
          <w:b/>
          <w:bCs/>
          <w:lang w:val="pl-PL"/>
        </w:rPr>
        <w:t xml:space="preserve">„Dostawa sprzętu komputerowego wraz z niezbędnym wyposażeniem  </w:t>
      </w:r>
    </w:p>
    <w:p w:rsidR="00417D9E" w:rsidRPr="00417D9E" w:rsidRDefault="00417D9E" w:rsidP="00417D9E">
      <w:pPr>
        <w:spacing w:after="0" w:line="276" w:lineRule="auto"/>
        <w:jc w:val="center"/>
        <w:rPr>
          <w:b/>
          <w:lang w:val="pl-PL"/>
        </w:rPr>
      </w:pPr>
      <w:r w:rsidRPr="00417D9E">
        <w:rPr>
          <w:b/>
          <w:bCs/>
          <w:lang w:val="pl-PL"/>
        </w:rPr>
        <w:t>oraz oprogramowaniem  operacyjnym   i biurowym”</w:t>
      </w:r>
    </w:p>
    <w:p w:rsidR="000C4778" w:rsidRDefault="000C4778" w:rsidP="00014CB1">
      <w:pPr>
        <w:jc w:val="center"/>
        <w:rPr>
          <w:b/>
          <w:lang w:val="pl-PL"/>
        </w:rPr>
      </w:pPr>
    </w:p>
    <w:p w:rsidR="00770CC9" w:rsidRDefault="00770CC9" w:rsidP="00770CC9">
      <w:pPr>
        <w:spacing w:after="0" w:line="240" w:lineRule="auto"/>
        <w:jc w:val="both"/>
        <w:rPr>
          <w:lang w:val="pl-PL"/>
        </w:rPr>
      </w:pPr>
      <w:r>
        <w:rPr>
          <w:lang w:val="pl-PL"/>
        </w:rPr>
        <w:t xml:space="preserve">Umowa zawarta w </w:t>
      </w:r>
      <w:r w:rsidR="00417D9E">
        <w:rPr>
          <w:lang w:val="pl-PL"/>
        </w:rPr>
        <w:t>Jakubowie</w:t>
      </w:r>
      <w:r>
        <w:rPr>
          <w:lang w:val="pl-PL"/>
        </w:rPr>
        <w:t xml:space="preserve"> w dniu ………….. pomiędzy: </w:t>
      </w:r>
    </w:p>
    <w:p w:rsidR="0037545E" w:rsidRPr="0037545E" w:rsidRDefault="00417D9E" w:rsidP="0037545E">
      <w:pPr>
        <w:spacing w:after="0" w:line="240" w:lineRule="auto"/>
        <w:jc w:val="both"/>
        <w:rPr>
          <w:lang w:val="pl-PL"/>
        </w:rPr>
      </w:pPr>
      <w:r>
        <w:rPr>
          <w:b/>
          <w:lang w:val="pl-PL"/>
        </w:rPr>
        <w:t>Gminą Jakubów, ul. Mińska 15, 05-306 Jakubów</w:t>
      </w:r>
      <w:r w:rsidR="0037545E" w:rsidRPr="0037545E">
        <w:rPr>
          <w:lang w:val="pl-PL"/>
        </w:rPr>
        <w:t>,</w:t>
      </w:r>
      <w:r>
        <w:rPr>
          <w:lang w:val="pl-PL"/>
        </w:rPr>
        <w:t xml:space="preserve"> NIP 822 214 65 82,</w:t>
      </w:r>
      <w:r w:rsidR="0037545E" w:rsidRPr="0037545E">
        <w:rPr>
          <w:lang w:val="pl-PL"/>
        </w:rPr>
        <w:t xml:space="preserve">  zwaną dalej „Zamawiającym”, reprezentowaną przez: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•</w:t>
      </w:r>
      <w:r w:rsidRPr="0037545E">
        <w:rPr>
          <w:lang w:val="pl-PL"/>
        </w:rPr>
        <w:tab/>
      </w:r>
      <w:r w:rsidR="00417D9E">
        <w:rPr>
          <w:lang w:val="pl-PL"/>
        </w:rPr>
        <w:t xml:space="preserve">Hannę Wocial </w:t>
      </w:r>
      <w:r w:rsidRPr="0037545E">
        <w:rPr>
          <w:lang w:val="pl-PL"/>
        </w:rPr>
        <w:t xml:space="preserve"> </w:t>
      </w:r>
      <w:r w:rsidR="00D521DD">
        <w:rPr>
          <w:lang w:val="pl-PL"/>
        </w:rPr>
        <w:t>–</w:t>
      </w:r>
      <w:r w:rsidR="00417D9E">
        <w:rPr>
          <w:lang w:val="pl-PL"/>
        </w:rPr>
        <w:t xml:space="preserve"> Wójta Gminy Jakubów 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•</w:t>
      </w:r>
      <w:r w:rsidRPr="0037545E">
        <w:rPr>
          <w:lang w:val="pl-PL"/>
        </w:rPr>
        <w:tab/>
        <w:t xml:space="preserve">przy kontrasygnacie Pani </w:t>
      </w:r>
      <w:r w:rsidR="00417D9E">
        <w:rPr>
          <w:lang w:val="pl-PL"/>
        </w:rPr>
        <w:t>Jolanty Wasowskiej</w:t>
      </w:r>
      <w:r w:rsidRPr="0037545E">
        <w:rPr>
          <w:lang w:val="pl-PL"/>
        </w:rPr>
        <w:t xml:space="preserve"> – Skarbnika Gminy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 xml:space="preserve">a 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…………………………………………………………………………..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reprezentowanym przez: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………………………………………………………………………….</w:t>
      </w:r>
    </w:p>
    <w:p w:rsidR="0037545E" w:rsidRPr="0037545E" w:rsidRDefault="00D521DD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>Z</w:t>
      </w:r>
      <w:r w:rsidR="0037545E" w:rsidRPr="0037545E">
        <w:rPr>
          <w:lang w:val="pl-PL"/>
        </w:rPr>
        <w:t>wanym dalej „Wykonawcą”</w:t>
      </w:r>
    </w:p>
    <w:p w:rsidR="0037545E" w:rsidRPr="0037545E" w:rsidRDefault="0037545E" w:rsidP="0037545E">
      <w:pPr>
        <w:spacing w:after="0" w:line="240" w:lineRule="auto"/>
        <w:jc w:val="both"/>
        <w:rPr>
          <w:lang w:val="pl-PL"/>
        </w:rPr>
      </w:pPr>
    </w:p>
    <w:p w:rsidR="00770CC9" w:rsidRDefault="0037545E" w:rsidP="0037545E">
      <w:pPr>
        <w:spacing w:after="0" w:line="240" w:lineRule="auto"/>
        <w:jc w:val="both"/>
        <w:rPr>
          <w:lang w:val="pl-PL"/>
        </w:rPr>
      </w:pPr>
      <w:r w:rsidRPr="0037545E">
        <w:rPr>
          <w:lang w:val="pl-PL"/>
        </w:rPr>
        <w:t xml:space="preserve">W rezultacie dokonania przez Zamawiającego wyboru oferty Wykonawcy, </w:t>
      </w:r>
      <w:r w:rsidR="00417D9E">
        <w:rPr>
          <w:lang w:val="pl-PL"/>
        </w:rPr>
        <w:t xml:space="preserve">dotyczącej zadania pn. </w:t>
      </w:r>
      <w:r w:rsidR="00417D9E" w:rsidRPr="00417D9E">
        <w:rPr>
          <w:lang w:val="pl-PL"/>
        </w:rPr>
        <w:t>„Dostawa sprzętu komputerowego w</w:t>
      </w:r>
      <w:r w:rsidR="00417D9E">
        <w:rPr>
          <w:lang w:val="pl-PL"/>
        </w:rPr>
        <w:t xml:space="preserve">raz z niezbędnym wyposażeniem </w:t>
      </w:r>
      <w:r w:rsidR="00417D9E" w:rsidRPr="00417D9E">
        <w:rPr>
          <w:lang w:val="pl-PL"/>
        </w:rPr>
        <w:t>oraz oprogramowaniem  operacyjnym   i biurowym”</w:t>
      </w:r>
      <w:r w:rsidR="00417D9E">
        <w:rPr>
          <w:lang w:val="pl-PL"/>
        </w:rPr>
        <w:t xml:space="preserve"> </w:t>
      </w:r>
      <w:r w:rsidR="00672E3C">
        <w:rPr>
          <w:lang w:val="pl-PL"/>
        </w:rPr>
        <w:t xml:space="preserve">realizowanego </w:t>
      </w:r>
      <w:r w:rsidR="00672E3C" w:rsidRPr="00672E3C">
        <w:rPr>
          <w:lang w:val="pl-PL"/>
        </w:rPr>
        <w:t xml:space="preserve">w ramach </w:t>
      </w:r>
      <w:r w:rsidR="00417D9E">
        <w:rPr>
          <w:lang w:val="pl-PL"/>
        </w:rPr>
        <w:t xml:space="preserve"> </w:t>
      </w:r>
      <w:r w:rsidR="00417D9E" w:rsidRPr="00417D9E">
        <w:rPr>
          <w:lang w:val="pl-PL"/>
        </w:rPr>
        <w:t>projektu grantowego pn. „Podniesienie kompetencji cyfrowych mieszkańców województwa mazowieckiego”, POPC.03.01.00-00-0080/18. współfinansowanego przez Unię Europejską ze środków Europejskiego Funduszu Rozwoju Regionalnego w ramach  Programu Operacyjnego Polska Cyfrowa na lata 2014-2020, Osi Priorytetowej nr III: Cyfrowe Kompetencje społeczeństwa,  działania 3. 1: Działania szkoleniowe na rzecz rozwoju kompetencji cyfrowych</w:t>
      </w:r>
      <w:r w:rsidR="00417D9E">
        <w:rPr>
          <w:lang w:val="pl-PL"/>
        </w:rPr>
        <w:t xml:space="preserve"> </w:t>
      </w:r>
      <w:r w:rsidRPr="0037545E">
        <w:rPr>
          <w:lang w:val="pl-PL"/>
        </w:rPr>
        <w:t>została zawarta umowa o następującej treści:</w:t>
      </w:r>
    </w:p>
    <w:p w:rsidR="00D521DD" w:rsidRDefault="00D521DD" w:rsidP="0037545E">
      <w:pPr>
        <w:spacing w:after="0" w:line="240" w:lineRule="auto"/>
        <w:jc w:val="both"/>
        <w:rPr>
          <w:lang w:val="pl-PL"/>
        </w:rPr>
      </w:pPr>
    </w:p>
    <w:p w:rsidR="00D521DD" w:rsidRPr="0034655C" w:rsidRDefault="007F7E8E" w:rsidP="00D521DD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 1</w:t>
      </w:r>
    </w:p>
    <w:p w:rsidR="007F7E8E" w:rsidRPr="0034655C" w:rsidRDefault="007F7E8E" w:rsidP="00D521DD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Przedmiot umowy</w:t>
      </w:r>
    </w:p>
    <w:p w:rsidR="007F7E8E" w:rsidRPr="00417D9E" w:rsidRDefault="007F7E8E" w:rsidP="00417D9E">
      <w:pPr>
        <w:pStyle w:val="Akapitzlist"/>
        <w:numPr>
          <w:ilvl w:val="0"/>
          <w:numId w:val="1"/>
        </w:numPr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34655C">
        <w:rPr>
          <w:rFonts w:cs="Times New Roman"/>
          <w:lang w:val="pl-PL" w:eastAsia="ja-JP"/>
        </w:rPr>
        <w:t xml:space="preserve">Przedmiotem umowy jest zakup i dostawa na rzecz zamawiającego </w:t>
      </w:r>
      <w:r w:rsidR="00D4724D" w:rsidRPr="00D4724D">
        <w:rPr>
          <w:rFonts w:cs="Times New Roman"/>
          <w:lang w:val="pl-PL" w:eastAsia="ja-JP"/>
        </w:rPr>
        <w:t>sprzętu komputerowego</w:t>
      </w:r>
      <w:r w:rsidR="00D4724D">
        <w:rPr>
          <w:rFonts w:cs="Times New Roman"/>
          <w:lang w:val="pl-PL" w:eastAsia="ja-JP"/>
        </w:rPr>
        <w:t xml:space="preserve"> </w:t>
      </w:r>
      <w:r w:rsidR="00417D9E">
        <w:rPr>
          <w:rFonts w:cs="Times New Roman"/>
          <w:lang w:val="pl-PL" w:eastAsia="ja-JP"/>
        </w:rPr>
        <w:t xml:space="preserve"> </w:t>
      </w:r>
      <w:r w:rsidR="00417D9E" w:rsidRPr="00417D9E">
        <w:rPr>
          <w:rFonts w:cs="Times New Roman"/>
          <w:lang w:val="pl-PL" w:eastAsia="ja-JP"/>
        </w:rPr>
        <w:t>wraz z niezbędnym wyposażeniem  ora</w:t>
      </w:r>
      <w:r w:rsidR="000A70E7">
        <w:rPr>
          <w:rFonts w:cs="Times New Roman"/>
          <w:lang w:val="pl-PL" w:eastAsia="ja-JP"/>
        </w:rPr>
        <w:t>z oprogramowaniem  operacyjnym</w:t>
      </w:r>
      <w:r w:rsidR="00417D9E" w:rsidRPr="00417D9E">
        <w:rPr>
          <w:rFonts w:cs="Times New Roman"/>
          <w:lang w:val="pl-PL" w:eastAsia="ja-JP"/>
        </w:rPr>
        <w:t xml:space="preserve"> i biurowym </w:t>
      </w:r>
      <w:r w:rsidR="00D4724D" w:rsidRPr="00417D9E">
        <w:rPr>
          <w:rFonts w:cs="Times New Roman"/>
          <w:lang w:val="pl-PL" w:eastAsia="ja-JP"/>
        </w:rPr>
        <w:t xml:space="preserve">oraz </w:t>
      </w:r>
      <w:r w:rsidR="000A70E7">
        <w:rPr>
          <w:rFonts w:cs="Times New Roman"/>
          <w:lang w:val="pl-PL" w:eastAsia="ja-JP"/>
        </w:rPr>
        <w:t xml:space="preserve"> wózka do przechowywania laptopów</w:t>
      </w:r>
      <w:r w:rsidR="00467B7E" w:rsidRPr="00417D9E">
        <w:rPr>
          <w:rFonts w:cs="Times New Roman"/>
          <w:lang w:val="pl-PL" w:eastAsia="ja-JP"/>
        </w:rPr>
        <w:t xml:space="preserve">. Przedmiot umowy został szczegółowo określony w </w:t>
      </w:r>
      <w:r w:rsidR="000A70E7">
        <w:rPr>
          <w:rFonts w:cs="Times New Roman"/>
          <w:lang w:val="pl-PL" w:eastAsia="ja-JP"/>
        </w:rPr>
        <w:t>Opisie Przedmiotu z</w:t>
      </w:r>
      <w:r w:rsidR="00467B7E" w:rsidRPr="00417D9E">
        <w:rPr>
          <w:rFonts w:cs="Times New Roman"/>
          <w:lang w:val="pl-PL" w:eastAsia="ja-JP"/>
        </w:rPr>
        <w:t>amówienia</w:t>
      </w:r>
      <w:r w:rsidR="002B4922" w:rsidRPr="00417D9E">
        <w:rPr>
          <w:rFonts w:cs="Times New Roman"/>
          <w:lang w:val="pl-PL" w:eastAsia="ja-JP"/>
        </w:rPr>
        <w:t xml:space="preserve"> –</w:t>
      </w:r>
      <w:r w:rsidR="000A70E7">
        <w:rPr>
          <w:rFonts w:cs="Times New Roman"/>
          <w:lang w:val="pl-PL" w:eastAsia="ja-JP"/>
        </w:rPr>
        <w:t xml:space="preserve"> </w:t>
      </w:r>
      <w:r w:rsidR="002B4922" w:rsidRPr="00417D9E">
        <w:rPr>
          <w:rFonts w:cs="Times New Roman"/>
          <w:lang w:val="pl-PL" w:eastAsia="ja-JP"/>
        </w:rPr>
        <w:t>załącznik</w:t>
      </w:r>
      <w:r w:rsidR="000A70E7">
        <w:rPr>
          <w:rFonts w:cs="Times New Roman"/>
          <w:lang w:val="pl-PL" w:eastAsia="ja-JP"/>
        </w:rPr>
        <w:t xml:space="preserve"> 1</w:t>
      </w:r>
      <w:r w:rsidR="002B4922" w:rsidRPr="00417D9E">
        <w:rPr>
          <w:rFonts w:cs="Times New Roman"/>
          <w:lang w:val="pl-PL" w:eastAsia="ja-JP"/>
        </w:rPr>
        <w:t xml:space="preserve"> do </w:t>
      </w:r>
      <w:r w:rsidR="00B8104C">
        <w:rPr>
          <w:rFonts w:cs="Times New Roman"/>
          <w:lang w:val="pl-PL" w:eastAsia="ja-JP"/>
        </w:rPr>
        <w:t>zaproszenia do złożenia oferty cenowej</w:t>
      </w:r>
      <w:r w:rsidR="00467B7E" w:rsidRPr="00417D9E">
        <w:rPr>
          <w:rFonts w:cs="Times New Roman"/>
          <w:lang w:val="pl-PL" w:eastAsia="ja-JP"/>
        </w:rPr>
        <w:t xml:space="preserve"> oraz w ofercie Wykonawcy</w:t>
      </w:r>
      <w:r w:rsidR="000A70E7">
        <w:rPr>
          <w:rFonts w:cs="Times New Roman"/>
          <w:lang w:val="pl-PL" w:eastAsia="ja-JP"/>
        </w:rPr>
        <w:t xml:space="preserve"> stanowiącej</w:t>
      </w:r>
      <w:r w:rsidR="002B4922" w:rsidRPr="00417D9E">
        <w:rPr>
          <w:rFonts w:cs="Times New Roman"/>
          <w:lang w:val="pl-PL" w:eastAsia="ja-JP"/>
        </w:rPr>
        <w:t xml:space="preserve"> załącznik do niniejszej umowy. </w:t>
      </w:r>
    </w:p>
    <w:p w:rsidR="00EF24FC" w:rsidRDefault="00EF24FC" w:rsidP="0034655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zobowiązuje się do dostawy przedmiotu umowy zgodnie z </w:t>
      </w:r>
      <w:r w:rsidR="000A70E7">
        <w:rPr>
          <w:rFonts w:cs="Times New Roman"/>
          <w:lang w:val="pl-PL" w:eastAsia="ja-JP"/>
        </w:rPr>
        <w:t>Opisem Przedmiotu Z</w:t>
      </w:r>
      <w:r>
        <w:rPr>
          <w:rFonts w:cs="Times New Roman"/>
          <w:lang w:val="pl-PL" w:eastAsia="ja-JP"/>
        </w:rPr>
        <w:t xml:space="preserve">amówienia, a Zamawiający zobowiązuje się </w:t>
      </w:r>
      <w:r w:rsidR="00467B7E">
        <w:rPr>
          <w:rFonts w:cs="Times New Roman"/>
          <w:lang w:val="pl-PL" w:eastAsia="ja-JP"/>
        </w:rPr>
        <w:t>do zapłaty wynagrodzenia.</w:t>
      </w:r>
    </w:p>
    <w:p w:rsidR="002B4922" w:rsidRDefault="002B4922" w:rsidP="002B4922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2B4922" w:rsidRDefault="002B4922" w:rsidP="002B492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2</w:t>
      </w:r>
    </w:p>
    <w:p w:rsidR="002B4922" w:rsidRDefault="002B4922" w:rsidP="002B492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Zapewnienia Wykonawcy</w:t>
      </w:r>
    </w:p>
    <w:p w:rsidR="002728F6" w:rsidRPr="002728F6" w:rsidRDefault="002728F6" w:rsidP="002728F6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Wykonawca oświadcza, że:</w:t>
      </w:r>
    </w:p>
    <w:p w:rsidR="002B4922" w:rsidRDefault="002728F6" w:rsidP="002B49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Dostarczone wyposażenie jest fabrycznie nowe, znajduje się w stanie nieuszkodzonym, jest sprawne technicznie</w:t>
      </w:r>
      <w:r w:rsidR="00FF2D41">
        <w:rPr>
          <w:rFonts w:cs="Times New Roman"/>
          <w:lang w:val="pl-PL" w:eastAsia="ja-JP"/>
        </w:rPr>
        <w:t xml:space="preserve"> spełnia wymagane prawem normy oraz jest wolne od wad prawnych. </w:t>
      </w:r>
    </w:p>
    <w:p w:rsidR="00FF2D41" w:rsidRDefault="00FF2D41" w:rsidP="002B4922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Sytuacja finansowa oraz posiadane środki gwarantują należyte wykonanie </w:t>
      </w:r>
      <w:r w:rsidR="00FA17F2">
        <w:rPr>
          <w:rFonts w:cs="Times New Roman"/>
          <w:lang w:val="pl-PL" w:eastAsia="ja-JP"/>
        </w:rPr>
        <w:t xml:space="preserve">niniejszej umowy. </w:t>
      </w:r>
    </w:p>
    <w:p w:rsidR="00C05DA8" w:rsidRPr="00417D9E" w:rsidRDefault="00573E04" w:rsidP="00C05DA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lastRenderedPageBreak/>
        <w:t xml:space="preserve">Nie jest prowadzone w stosunku do niego postępowanie upadłościowe, likwidacyjne lub układowe oraz wedle jego najlepszej wiedzy nie istnieją żadne okoliczności mogące spowodować wszczęcie takich postępowań. </w:t>
      </w:r>
    </w:p>
    <w:p w:rsidR="00845A69" w:rsidRDefault="00845A69" w:rsidP="00845A69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845A69" w:rsidRDefault="00845A69" w:rsidP="00845A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3</w:t>
      </w:r>
    </w:p>
    <w:p w:rsidR="00845A69" w:rsidRDefault="00845A69" w:rsidP="00845A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Termin wykonania umowy</w:t>
      </w:r>
    </w:p>
    <w:p w:rsidR="00845A69" w:rsidRDefault="00845A69" w:rsidP="00845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Dostawa i montaż wyposażenia </w:t>
      </w:r>
      <w:r w:rsidR="009631C6">
        <w:rPr>
          <w:rFonts w:cs="Times New Roman"/>
          <w:lang w:val="pl-PL" w:eastAsia="ja-JP"/>
        </w:rPr>
        <w:t xml:space="preserve">zostanie wykonana w terminie do dnia </w:t>
      </w:r>
      <w:r w:rsidR="00F16C6F">
        <w:rPr>
          <w:rFonts w:cs="Times New Roman"/>
          <w:lang w:val="pl-PL" w:eastAsia="ja-JP"/>
        </w:rPr>
        <w:t>20</w:t>
      </w:r>
      <w:bookmarkStart w:id="0" w:name="_GoBack"/>
      <w:bookmarkEnd w:id="0"/>
      <w:r w:rsidR="000A70E7">
        <w:rPr>
          <w:rFonts w:cs="Times New Roman"/>
          <w:lang w:val="pl-PL" w:eastAsia="ja-JP"/>
        </w:rPr>
        <w:t>.11</w:t>
      </w:r>
      <w:r w:rsidR="00417D9E">
        <w:rPr>
          <w:rFonts w:cs="Times New Roman"/>
          <w:lang w:val="pl-PL" w:eastAsia="ja-JP"/>
        </w:rPr>
        <w:t>.</w:t>
      </w:r>
      <w:r w:rsidR="009631C6">
        <w:rPr>
          <w:rFonts w:cs="Times New Roman"/>
          <w:lang w:val="pl-PL" w:eastAsia="ja-JP"/>
        </w:rPr>
        <w:t xml:space="preserve">2018 r. </w:t>
      </w:r>
    </w:p>
    <w:p w:rsidR="009631C6" w:rsidRDefault="009631C6" w:rsidP="00845A6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zobowiązany jest poinformować Zamawiającego niezwłocznie o zaistnieniu wszelkich okoliczności, które mogą wpłynąć na terminy wykonania prac, nie później jednak niż 3 dni od ich zaistnienia. </w:t>
      </w:r>
    </w:p>
    <w:p w:rsidR="009631C6" w:rsidRDefault="009631C6" w:rsidP="009631C6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9631C6" w:rsidRDefault="009631C6" w:rsidP="009631C6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4 </w:t>
      </w:r>
    </w:p>
    <w:p w:rsidR="009631C6" w:rsidRDefault="009631C6" w:rsidP="009631C6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Obowiązki Wykonawcy </w:t>
      </w:r>
    </w:p>
    <w:p w:rsidR="009631C6" w:rsidRDefault="003F2FBA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ponosi pełną odpowiedzialność za prawidłową realizację przedmiotu umowy. </w:t>
      </w:r>
    </w:p>
    <w:p w:rsidR="003F2FBA" w:rsidRDefault="003F2FBA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dostarczy </w:t>
      </w:r>
      <w:r w:rsidR="00B84A4D">
        <w:rPr>
          <w:rFonts w:cs="Times New Roman"/>
          <w:lang w:val="pl-PL" w:eastAsia="ja-JP"/>
        </w:rPr>
        <w:t>sprzęt</w:t>
      </w:r>
      <w:r w:rsidR="00DE4EB9">
        <w:rPr>
          <w:rFonts w:cs="Times New Roman"/>
          <w:lang w:val="pl-PL" w:eastAsia="ja-JP"/>
        </w:rPr>
        <w:t xml:space="preserve"> własnym tr</w:t>
      </w:r>
      <w:r w:rsidR="00603F8F">
        <w:rPr>
          <w:rFonts w:cs="Times New Roman"/>
          <w:lang w:val="pl-PL" w:eastAsia="ja-JP"/>
        </w:rPr>
        <w:t>ansportem oraz dokona montażu</w:t>
      </w:r>
      <w:r w:rsidR="00B84A4D">
        <w:rPr>
          <w:rFonts w:cs="Times New Roman"/>
          <w:lang w:val="pl-PL" w:eastAsia="ja-JP"/>
        </w:rPr>
        <w:t xml:space="preserve"> i instalacji oprogramowania</w:t>
      </w:r>
      <w:r w:rsidR="00603F8F">
        <w:rPr>
          <w:rFonts w:cs="Times New Roman"/>
          <w:lang w:val="pl-PL" w:eastAsia="ja-JP"/>
        </w:rPr>
        <w:t xml:space="preserve"> zgodnego ze szczegółowym opisem przedmiotu zawartym w załączniku </w:t>
      </w:r>
      <w:r w:rsidR="00B84A4D">
        <w:rPr>
          <w:rFonts w:cs="Times New Roman"/>
          <w:lang w:val="pl-PL" w:eastAsia="ja-JP"/>
        </w:rPr>
        <w:t xml:space="preserve">nr 2 </w:t>
      </w:r>
      <w:r w:rsidR="00603F8F">
        <w:rPr>
          <w:rFonts w:cs="Times New Roman"/>
          <w:lang w:val="pl-PL" w:eastAsia="ja-JP"/>
        </w:rPr>
        <w:t xml:space="preserve">do ogłoszenia. </w:t>
      </w:r>
    </w:p>
    <w:p w:rsidR="00FA0BB5" w:rsidRDefault="00B3152D" w:rsidP="009631C6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Wraz ze sprzętem </w:t>
      </w:r>
      <w:r w:rsidR="00FA0BB5">
        <w:rPr>
          <w:rFonts w:cs="Times New Roman"/>
          <w:lang w:val="pl-PL" w:eastAsia="ja-JP"/>
        </w:rPr>
        <w:t xml:space="preserve">Wykonawca zobowiązuje się wydać Zamawiającemu wszelkie dokumenty ich dotyczące, instrukcje użytkowania, obsługi, </w:t>
      </w:r>
      <w:r w:rsidR="00973652">
        <w:rPr>
          <w:rFonts w:cs="Times New Roman"/>
          <w:lang w:val="pl-PL" w:eastAsia="ja-JP"/>
        </w:rPr>
        <w:t xml:space="preserve">konserwacji, gwarancje, atesty oraz licencje jeżeli dotyczy. </w:t>
      </w:r>
    </w:p>
    <w:p w:rsidR="00973652" w:rsidRDefault="00973652" w:rsidP="00973652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973652" w:rsidRDefault="00973652" w:rsidP="0097365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5</w:t>
      </w:r>
    </w:p>
    <w:p w:rsidR="00973652" w:rsidRDefault="00973652" w:rsidP="00973652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Wynagrodzenie i warunki płatności</w:t>
      </w:r>
    </w:p>
    <w:p w:rsidR="00A6329F" w:rsidRDefault="00AA6058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 wykonanie przedmiotu umowy Zamawiający zapłaci Wykonawcy wynagrodzenie</w:t>
      </w:r>
      <w:r w:rsidR="00A6329F">
        <w:rPr>
          <w:rFonts w:cs="Times New Roman"/>
          <w:lang w:val="pl-PL" w:eastAsia="ja-JP"/>
        </w:rPr>
        <w:t>:</w:t>
      </w:r>
    </w:p>
    <w:p w:rsidR="00973652" w:rsidRDefault="00AA6058" w:rsidP="00A6329F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 kwocie netto: ………………… zł (słownie: ……………………………)</w:t>
      </w:r>
      <w:r w:rsidR="00641721">
        <w:rPr>
          <w:rFonts w:cs="Times New Roman"/>
          <w:lang w:val="pl-PL" w:eastAsia="ja-JP"/>
        </w:rPr>
        <w:t xml:space="preserve">, powiększonej o podatek VAT ….. %  w wysokości …………………. </w:t>
      </w:r>
      <w:r w:rsidR="00A6329F">
        <w:rPr>
          <w:rFonts w:cs="Times New Roman"/>
          <w:lang w:val="pl-PL" w:eastAsia="ja-JP"/>
        </w:rPr>
        <w:t>z</w:t>
      </w:r>
      <w:r w:rsidR="00641721">
        <w:rPr>
          <w:rFonts w:cs="Times New Roman"/>
          <w:lang w:val="pl-PL" w:eastAsia="ja-JP"/>
        </w:rPr>
        <w:t>ł</w:t>
      </w:r>
      <w:r w:rsidR="002137D6">
        <w:rPr>
          <w:rFonts w:cs="Times New Roman"/>
          <w:lang w:val="pl-PL" w:eastAsia="ja-JP"/>
        </w:rPr>
        <w:t>, brutto …………………….. zł (słownie: ………………….)</w:t>
      </w:r>
    </w:p>
    <w:p w:rsidR="00A6329F" w:rsidRDefault="002137D6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Wynagrodzenie płatne będzie na rachunek bankowy wskazany przez Wykonawcę w terminie 30 dni od daty otrzymania przez Zamawiającego faktury wraz z protokołem </w:t>
      </w:r>
      <w:r w:rsidR="009546D9">
        <w:rPr>
          <w:rFonts w:cs="Times New Roman"/>
          <w:lang w:val="pl-PL" w:eastAsia="ja-JP"/>
        </w:rPr>
        <w:t>odbioru</w:t>
      </w:r>
      <w:r>
        <w:rPr>
          <w:rFonts w:cs="Times New Roman"/>
          <w:lang w:val="pl-PL" w:eastAsia="ja-JP"/>
        </w:rPr>
        <w:t xml:space="preserve">. </w:t>
      </w:r>
    </w:p>
    <w:p w:rsidR="001A0A0F" w:rsidRDefault="001A0A0F" w:rsidP="00AA6058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Wynagrodzenie o którym mowa w ust. 1 obejmuje wszelkie koszty zwią</w:t>
      </w:r>
      <w:r w:rsidR="004F0D69">
        <w:rPr>
          <w:rFonts w:cs="Times New Roman"/>
          <w:lang w:val="pl-PL" w:eastAsia="ja-JP"/>
        </w:rPr>
        <w:t xml:space="preserve">zane z realizacją zamówienia. </w:t>
      </w:r>
    </w:p>
    <w:p w:rsidR="004F0D69" w:rsidRDefault="004F0D69" w:rsidP="004F0D69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4F0D69" w:rsidRDefault="00D80B31" w:rsidP="004F0D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6 </w:t>
      </w:r>
    </w:p>
    <w:p w:rsidR="00D80B31" w:rsidRDefault="00D80B31" w:rsidP="004F0D69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Odbiory </w:t>
      </w:r>
    </w:p>
    <w:p w:rsidR="00D80B31" w:rsidRDefault="00CE145C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Wykonanie przedmiotu umowy zostanie potwierdzone przez podpisanie przez obie strony umowy protokołu </w:t>
      </w:r>
      <w:r w:rsidR="009546D9">
        <w:rPr>
          <w:rFonts w:cs="Times New Roman"/>
          <w:lang w:val="pl-PL" w:eastAsia="ja-JP"/>
        </w:rPr>
        <w:t>odbioru</w:t>
      </w:r>
      <w:r>
        <w:rPr>
          <w:rFonts w:cs="Times New Roman"/>
          <w:lang w:val="pl-PL" w:eastAsia="ja-JP"/>
        </w:rPr>
        <w:t xml:space="preserve">. </w:t>
      </w:r>
    </w:p>
    <w:p w:rsidR="00CE145C" w:rsidRDefault="00F8206A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Z dniem podpisania protokołu </w:t>
      </w:r>
      <w:r w:rsidR="009546D9">
        <w:rPr>
          <w:rFonts w:cs="Times New Roman"/>
          <w:lang w:val="pl-PL" w:eastAsia="ja-JP"/>
        </w:rPr>
        <w:t xml:space="preserve">odbioru przechodzi na Zamawiającego ryzyko utraty lub uszkodzenia dostarczonego wyposażenia. </w:t>
      </w:r>
    </w:p>
    <w:p w:rsidR="009546D9" w:rsidRDefault="009546D9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Jeżeli w trakcie odbioru</w:t>
      </w:r>
      <w:r w:rsidR="00096907">
        <w:rPr>
          <w:rFonts w:cs="Times New Roman"/>
          <w:lang w:val="pl-PL" w:eastAsia="ja-JP"/>
        </w:rPr>
        <w:t xml:space="preserve"> zostanie stwierdzone, że dostarczone wyposażenie nie nadają się do odbioru Zamawiający odmówi odbioru z winy Wykonawcy</w:t>
      </w:r>
      <w:r w:rsidR="0070024A">
        <w:rPr>
          <w:rFonts w:cs="Times New Roman"/>
          <w:lang w:val="pl-PL" w:eastAsia="ja-JP"/>
        </w:rPr>
        <w:t xml:space="preserve">. </w:t>
      </w:r>
    </w:p>
    <w:p w:rsidR="0070024A" w:rsidRDefault="0070024A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Zamawiający ma prawo odmówić odbioru w przypadku: </w:t>
      </w:r>
    </w:p>
    <w:p w:rsidR="0070024A" w:rsidRDefault="0070024A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nieprawidłowości w obniżonej jakości, z wadami,</w:t>
      </w:r>
    </w:p>
    <w:p w:rsidR="0070024A" w:rsidRDefault="00400A0D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niezgodności wyposażenia z przedmiotem zamówienia, </w:t>
      </w:r>
    </w:p>
    <w:p w:rsidR="00400A0D" w:rsidRDefault="00400A0D" w:rsidP="0070024A">
      <w:pPr>
        <w:pStyle w:val="Akapitzlist"/>
        <w:numPr>
          <w:ilvl w:val="0"/>
          <w:numId w:val="7"/>
        </w:numPr>
        <w:tabs>
          <w:tab w:val="left" w:pos="644"/>
        </w:tabs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po terminie wykonania określonym w </w:t>
      </w:r>
      <w:r w:rsidRPr="00400A0D">
        <w:rPr>
          <w:rFonts w:cs="Times New Roman"/>
          <w:lang w:val="pl-PL" w:eastAsia="ja-JP"/>
        </w:rPr>
        <w:t>§ 3 ust. 1 umowy.</w:t>
      </w:r>
      <w:r>
        <w:rPr>
          <w:rFonts w:cs="Times New Roman"/>
          <w:b/>
          <w:lang w:val="pl-PL" w:eastAsia="ja-JP"/>
        </w:rPr>
        <w:t xml:space="preserve"> </w:t>
      </w:r>
    </w:p>
    <w:p w:rsidR="00BB574C" w:rsidRDefault="00BB574C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 przypadku, o którym mowa w ust. 4 Zamawiającemu przysługiwać będą następujące uprawnienia:</w:t>
      </w:r>
    </w:p>
    <w:p w:rsidR="0070024A" w:rsidRDefault="00BB574C" w:rsidP="00BB574C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jeżeli wady nadają się do usunięcia, Zamawiający może odmówić odbioru do czasu ich usunięcia</w:t>
      </w:r>
      <w:r w:rsidR="006B726F">
        <w:rPr>
          <w:rFonts w:cs="Times New Roman"/>
          <w:lang w:val="pl-PL" w:eastAsia="ja-JP"/>
        </w:rPr>
        <w:t>, zachowując przy tym uprawnienie do naliczania kar umownych,</w:t>
      </w:r>
    </w:p>
    <w:p w:rsidR="006B726F" w:rsidRDefault="006B726F" w:rsidP="00BB574C">
      <w:pPr>
        <w:pStyle w:val="Akapitzlist"/>
        <w:numPr>
          <w:ilvl w:val="0"/>
          <w:numId w:val="8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lastRenderedPageBreak/>
        <w:t>jeżeli wady uniemożliwiają użytkowanie przedmiotu Zamawiający może odstąpić od umowy w całości lub części lub żądać wykonania przedmiotu umowy po raz drugi na koszt Wykonawcy, zachowując przy tym uprawnienie do nali</w:t>
      </w:r>
      <w:r w:rsidR="00545508">
        <w:rPr>
          <w:rFonts w:cs="Times New Roman"/>
          <w:lang w:val="pl-PL" w:eastAsia="ja-JP"/>
        </w:rPr>
        <w:t xml:space="preserve">czenia kar umownych. </w:t>
      </w:r>
    </w:p>
    <w:p w:rsidR="00BB574C" w:rsidRDefault="00545508" w:rsidP="00D80B31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Odmowa odbioru nastąpi w formie pisemnej, z podaniem powodów. </w:t>
      </w:r>
    </w:p>
    <w:p w:rsidR="00545508" w:rsidRDefault="00545508" w:rsidP="00545508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545508" w:rsidRDefault="00545508" w:rsidP="00545508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7 </w:t>
      </w:r>
    </w:p>
    <w:p w:rsidR="00545508" w:rsidRDefault="00545508" w:rsidP="00545508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>Rękojmia i gwarancja</w:t>
      </w:r>
    </w:p>
    <w:p w:rsidR="00545508" w:rsidRDefault="0080093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Wykonawca udziela Zamawiającemu ……… miesięcznej gwarancji i</w:t>
      </w:r>
      <w:r w:rsidR="00962E51">
        <w:rPr>
          <w:rFonts w:cs="Times New Roman"/>
          <w:lang w:val="pl-PL" w:eastAsia="ja-JP"/>
        </w:rPr>
        <w:t xml:space="preserve"> </w:t>
      </w:r>
      <w:r>
        <w:rPr>
          <w:rFonts w:cs="Times New Roman"/>
          <w:lang w:val="pl-PL" w:eastAsia="ja-JP"/>
        </w:rPr>
        <w:t>rękojmi licząc od dnia odbioru. Bieg terminu gwarancji i rękojmi rozpoczyna się w dniu dokonan</w:t>
      </w:r>
      <w:r w:rsidR="00962E51">
        <w:rPr>
          <w:rFonts w:cs="Times New Roman"/>
          <w:lang w:val="pl-PL" w:eastAsia="ja-JP"/>
        </w:rPr>
        <w:t xml:space="preserve">ia przez Zamawiającego odbioru </w:t>
      </w:r>
      <w:r>
        <w:rPr>
          <w:rFonts w:cs="Times New Roman"/>
          <w:lang w:val="pl-PL" w:eastAsia="ja-JP"/>
        </w:rPr>
        <w:t xml:space="preserve">bez zastrzeżeń. </w:t>
      </w:r>
    </w:p>
    <w:p w:rsidR="00962E51" w:rsidRDefault="00962E5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Niniejsza umowa stanowi dokument gwarancyjny. </w:t>
      </w:r>
    </w:p>
    <w:p w:rsidR="00962E51" w:rsidRDefault="00962E51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zobowiązuje się przystąpić do wszelkich napraw w ramach gwarancji/rękojmi w terminie 14 dni od momentu powiadomienia przez Zamawiającego. </w:t>
      </w:r>
    </w:p>
    <w:p w:rsidR="00CF466C" w:rsidRDefault="00CF466C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W przypadku nie przystąpienia Wykonawcy do naprawy lub jej nie dokonanie w terminie określonym w ust. 3</w:t>
      </w:r>
      <w:r w:rsidR="0046519D">
        <w:rPr>
          <w:rFonts w:cs="Times New Roman"/>
          <w:lang w:val="pl-PL" w:eastAsia="ja-JP"/>
        </w:rPr>
        <w:t xml:space="preserve"> Zamawiający ma prawo dokonać naprawy we własnym zakresie lub powierzyć wykonanie osobie trzeciej na koszt i niebezpieczeństwo Wykonawcy zachowując wszelkie roszczenia odszkodowawcze. </w:t>
      </w:r>
    </w:p>
    <w:p w:rsidR="000D151B" w:rsidRDefault="000D151B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 przypadku stwierdzenia wad jakościowych w tym wad ukrytych stwierdzonych w trakcie użytkowania Zamawiający niezwłocznie powiadomi Wykonawcę o powyższym fakcie na piśmie. </w:t>
      </w:r>
    </w:p>
    <w:p w:rsidR="000D151B" w:rsidRDefault="00581220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rozpatrzy reklamację nie później niż w terminie 7 dni roboczych od jej otrzymania. </w:t>
      </w:r>
    </w:p>
    <w:p w:rsidR="00581220" w:rsidRDefault="00581220" w:rsidP="00545508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Wszystkie koszty związane z naprawami w ramach gwarancji i rękojmi ponosi Wykonawca. </w:t>
      </w:r>
    </w:p>
    <w:p w:rsidR="00581220" w:rsidRDefault="00581220" w:rsidP="00581220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581220" w:rsidRDefault="00581220" w:rsidP="00581220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34655C">
        <w:rPr>
          <w:rFonts w:cs="Times New Roman"/>
          <w:b/>
          <w:lang w:val="pl-PL" w:eastAsia="ja-JP"/>
        </w:rPr>
        <w:t>§</w:t>
      </w:r>
      <w:r>
        <w:rPr>
          <w:rFonts w:cs="Times New Roman"/>
          <w:b/>
          <w:lang w:val="pl-PL" w:eastAsia="ja-JP"/>
        </w:rPr>
        <w:t xml:space="preserve"> 8 </w:t>
      </w:r>
    </w:p>
    <w:p w:rsidR="00581220" w:rsidRDefault="00581220" w:rsidP="00581220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>
        <w:rPr>
          <w:rFonts w:cs="Times New Roman"/>
          <w:b/>
          <w:lang w:val="pl-PL" w:eastAsia="ja-JP"/>
        </w:rPr>
        <w:t xml:space="preserve">Kary umowne 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>Zamawiający może żądać od Wykonawca zapłacenia kar umownych w wysokości: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>a) 0,</w:t>
      </w:r>
      <w:r>
        <w:rPr>
          <w:rFonts w:ascii="Calibri" w:eastAsia="Times New Roman" w:hAnsi="Calibri" w:cs="Arial"/>
          <w:color w:val="000000"/>
          <w:lang w:val="pl-PL" w:eastAsia="ar-SA"/>
        </w:rPr>
        <w:t>2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Pr="003F52DA">
        <w:rPr>
          <w:rFonts w:ascii="Calibri" w:eastAsia="Times New Roman" w:hAnsi="Calibri" w:cs="Arial"/>
          <w:lang w:val="pl-PL" w:eastAsia="ar-SA"/>
        </w:rPr>
        <w:t xml:space="preserve">§ </w:t>
      </w:r>
      <w:r>
        <w:rPr>
          <w:rFonts w:ascii="Calibri" w:eastAsia="Times New Roman" w:hAnsi="Calibri" w:cs="Arial"/>
          <w:lang w:val="pl-PL" w:eastAsia="ar-SA"/>
        </w:rPr>
        <w:t>5 ust. 1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za każdy dzień zwłoki w wykonaniu przedmiotu umowy, </w:t>
      </w:r>
      <w:r w:rsidRPr="003F52DA">
        <w:rPr>
          <w:rFonts w:ascii="Calibri" w:eastAsia="Times New Roman" w:hAnsi="Calibri" w:cs="Arial"/>
          <w:lang w:val="pl-PL" w:eastAsia="ar-SA"/>
        </w:rPr>
        <w:t xml:space="preserve">liczony od upływu terminu określonego w § </w:t>
      </w:r>
      <w:r w:rsidR="00F02EAD">
        <w:rPr>
          <w:rFonts w:ascii="Calibri" w:eastAsia="Times New Roman" w:hAnsi="Calibri" w:cs="Arial"/>
          <w:lang w:val="pl-PL" w:eastAsia="ar-SA"/>
        </w:rPr>
        <w:t>3 ust. 1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 xml:space="preserve">b)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0,</w:t>
      </w:r>
      <w:r w:rsidR="00F02EAD">
        <w:rPr>
          <w:rFonts w:ascii="Calibri" w:eastAsia="Times New Roman" w:hAnsi="Calibri" w:cs="Arial"/>
          <w:color w:val="000000"/>
          <w:lang w:val="pl-PL" w:eastAsia="ar-SA"/>
        </w:rPr>
        <w:t>2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="00F02EAD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F02EAD">
        <w:rPr>
          <w:rFonts w:ascii="Calibri" w:eastAsia="Times New Roman" w:hAnsi="Calibri" w:cs="Arial"/>
          <w:lang w:val="pl-PL" w:eastAsia="ar-SA"/>
        </w:rPr>
        <w:t>5 ust. 1</w:t>
      </w:r>
      <w:r w:rsidR="00F02EAD"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za każdy dzień zwłoki w usunięciu wad stwierdzonych przy odbiorze lub w okresie</w:t>
      </w:r>
      <w:r w:rsidR="007E223B">
        <w:rPr>
          <w:rFonts w:ascii="Calibri" w:eastAsia="Times New Roman" w:hAnsi="Calibri" w:cs="Arial"/>
          <w:color w:val="000000"/>
          <w:lang w:val="pl-PL" w:eastAsia="ar-SA"/>
        </w:rPr>
        <w:t xml:space="preserve"> gwarancji i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rękojmi,</w:t>
      </w:r>
    </w:p>
    <w:p w:rsidR="003F52DA" w:rsidRPr="003F52DA" w:rsidRDefault="003F52DA" w:rsidP="003F52DA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c) </w:t>
      </w:r>
      <w:r w:rsidR="00F02EAD">
        <w:rPr>
          <w:rFonts w:ascii="Calibri" w:eastAsia="Times New Roman" w:hAnsi="Calibri" w:cs="Arial"/>
          <w:color w:val="000000"/>
          <w:lang w:val="pl-PL" w:eastAsia="ar-SA"/>
        </w:rPr>
        <w:t>10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% wynagrodzenia umownego brutto o którym mowa w </w:t>
      </w:r>
      <w:r w:rsidR="00F02EAD" w:rsidRPr="00F02EAD">
        <w:rPr>
          <w:rFonts w:ascii="Calibri" w:eastAsia="Times New Roman" w:hAnsi="Calibri" w:cs="Arial"/>
          <w:lang w:val="pl-PL" w:eastAsia="ar-SA"/>
        </w:rPr>
        <w:t xml:space="preserve">§ 5 ust. 1 </w:t>
      </w:r>
      <w:r w:rsidRPr="003F52DA">
        <w:rPr>
          <w:rFonts w:ascii="Calibri" w:eastAsia="Times New Roman" w:hAnsi="Calibri" w:cs="Arial"/>
          <w:lang w:val="pl-PL" w:eastAsia="ar-SA"/>
        </w:rPr>
        <w:t xml:space="preserve"> </w:t>
      </w:r>
      <w:r w:rsidRPr="003F52DA">
        <w:rPr>
          <w:rFonts w:ascii="Calibri" w:eastAsia="Times New Roman" w:hAnsi="Calibri" w:cs="Arial"/>
          <w:color w:val="000000"/>
          <w:lang w:val="pl-PL" w:eastAsia="ar-SA"/>
        </w:rPr>
        <w:t>z tytułu odstąpienia od umowy z przyczyn zależnych od  Wykonawcy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color w:val="000000"/>
          <w:lang w:val="pl-PL" w:eastAsia="ar-SA"/>
        </w:rPr>
        <w:t xml:space="preserve">Zamawiający zapłaci kary umowne Wykonawcy w wysokości </w:t>
      </w:r>
      <w:r w:rsidR="0038293D">
        <w:rPr>
          <w:rFonts w:ascii="Calibri" w:eastAsia="Times New Roman" w:hAnsi="Calibri" w:cs="Arial"/>
          <w:lang w:val="pl-PL" w:eastAsia="ar-SA"/>
        </w:rPr>
        <w:t>10</w:t>
      </w:r>
      <w:r w:rsidRPr="003F52DA">
        <w:rPr>
          <w:rFonts w:ascii="Calibri" w:eastAsia="Times New Roman" w:hAnsi="Calibri" w:cs="Arial"/>
          <w:lang w:val="pl-PL" w:eastAsia="ar-SA"/>
        </w:rPr>
        <w:t xml:space="preserve"> % wynagrodzenia umownego brutto o którym mowa w </w:t>
      </w:r>
      <w:r w:rsidR="0038293D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38293D">
        <w:rPr>
          <w:rFonts w:ascii="Calibri" w:eastAsia="Times New Roman" w:hAnsi="Calibri" w:cs="Arial"/>
          <w:lang w:val="pl-PL" w:eastAsia="ar-SA"/>
        </w:rPr>
        <w:t>5 ust. 1</w:t>
      </w:r>
      <w:r w:rsidR="0038293D" w:rsidRPr="003F52DA">
        <w:rPr>
          <w:rFonts w:ascii="Calibri" w:eastAsia="Times New Roman" w:hAnsi="Calibri" w:cs="Arial"/>
          <w:color w:val="000000"/>
          <w:lang w:val="pl-PL" w:eastAsia="ar-SA"/>
        </w:rPr>
        <w:t xml:space="preserve"> </w:t>
      </w:r>
      <w:r w:rsidR="0038293D">
        <w:rPr>
          <w:rFonts w:ascii="Calibri" w:eastAsia="Times New Roman" w:hAnsi="Calibri" w:cs="Arial"/>
          <w:lang w:val="pl-PL" w:eastAsia="ar-SA"/>
        </w:rPr>
        <w:t xml:space="preserve"> z tytułu odstąpienia od umowy </w:t>
      </w:r>
      <w:r w:rsidRPr="003F52DA">
        <w:rPr>
          <w:rFonts w:ascii="Calibri" w:eastAsia="Times New Roman" w:hAnsi="Calibri" w:cs="Arial"/>
          <w:lang w:val="pl-PL" w:eastAsia="ar-SA"/>
        </w:rPr>
        <w:t>z przyczyn zależnych od Zamawiającego</w:t>
      </w:r>
      <w:r w:rsidR="0038293D">
        <w:rPr>
          <w:rFonts w:ascii="Calibri" w:eastAsia="Times New Roman" w:hAnsi="Calibri" w:cs="Arial"/>
          <w:lang w:val="pl-PL" w:eastAsia="ar-SA"/>
        </w:rPr>
        <w:t>.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>Zamawiający zastrzega sobie prawo do potrącania należny</w:t>
      </w:r>
      <w:r w:rsidR="0038293D">
        <w:rPr>
          <w:rFonts w:ascii="Calibri" w:eastAsia="Times New Roman" w:hAnsi="Calibri" w:cs="Arial"/>
          <w:lang w:val="pl-PL" w:eastAsia="ar-SA"/>
        </w:rPr>
        <w:t>ch</w:t>
      </w:r>
      <w:r w:rsidRPr="003F52DA">
        <w:rPr>
          <w:rFonts w:ascii="Calibri" w:eastAsia="Times New Roman" w:hAnsi="Calibri" w:cs="Arial"/>
          <w:lang w:val="pl-PL" w:eastAsia="ar-SA"/>
        </w:rPr>
        <w:t xml:space="preserve"> mu kar z</w:t>
      </w:r>
      <w:r w:rsidR="0038293D">
        <w:rPr>
          <w:rFonts w:ascii="Calibri" w:eastAsia="Times New Roman" w:hAnsi="Calibri" w:cs="Arial"/>
          <w:lang w:val="pl-PL" w:eastAsia="ar-SA"/>
        </w:rPr>
        <w:t xml:space="preserve"> bieżących należności wykonawcy.</w:t>
      </w:r>
    </w:p>
    <w:p w:rsidR="003F52DA" w:rsidRPr="003F52DA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>Strony zastrzegają sobie prawo do odszkodowania uzupełniającego przenoszącego wysokość kar umownych do wysokości rzeczywiście poniesionej szkody.</w:t>
      </w:r>
    </w:p>
    <w:p w:rsidR="003F52DA" w:rsidRPr="00851F15" w:rsidRDefault="003F52DA" w:rsidP="003F52DA">
      <w:pPr>
        <w:numPr>
          <w:ilvl w:val="2"/>
          <w:numId w:val="10"/>
        </w:numPr>
        <w:tabs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 w:rsidRPr="003F52DA">
        <w:rPr>
          <w:rFonts w:ascii="Calibri" w:eastAsia="Times New Roman" w:hAnsi="Calibri" w:cs="Arial"/>
          <w:lang w:val="pl-PL" w:eastAsia="ar-SA"/>
        </w:rPr>
        <w:t xml:space="preserve">W szczególnie uzasadnionych przypadkach każda ze stron maże odstąpić od dochodzenia należnych kar. </w:t>
      </w:r>
    </w:p>
    <w:p w:rsidR="00851F15" w:rsidRDefault="00851F15" w:rsidP="00851F15">
      <w:pPr>
        <w:suppressAutoHyphens/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851F15" w:rsidRDefault="00851F15" w:rsidP="00851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 w:rsidRPr="00851F15">
        <w:rPr>
          <w:rFonts w:ascii="Calibri" w:eastAsia="Times New Roman" w:hAnsi="Calibri" w:cs="Arial"/>
          <w:b/>
          <w:lang w:val="pl-PL" w:eastAsia="ar-SA"/>
        </w:rPr>
        <w:t xml:space="preserve">9 </w:t>
      </w:r>
    </w:p>
    <w:p w:rsidR="00851F15" w:rsidRDefault="00BB6C41" w:rsidP="00851F15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Odstąpienie od umowy</w:t>
      </w:r>
    </w:p>
    <w:p w:rsidR="00BB6C41" w:rsidRDefault="00BB6C41" w:rsidP="00BB6C41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Zamawiający może odstąpić od umowy, jeżeli: </w:t>
      </w:r>
    </w:p>
    <w:p w:rsidR="00BB6C41" w:rsidRPr="003D2AFE" w:rsidRDefault="00BB6C41" w:rsidP="00BB6C41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Wykonawca opóźnia się z wykonaniem przedmiotu umowy tak dalece, że nie jest prawdopodobne, żeby zdołał je wykończyć w terminie, o którym mowa w </w:t>
      </w:r>
      <w:r w:rsidR="003D2AFE" w:rsidRPr="003F52DA">
        <w:rPr>
          <w:rFonts w:ascii="Calibri" w:eastAsia="Times New Roman" w:hAnsi="Calibri" w:cs="Arial"/>
          <w:lang w:val="pl-PL" w:eastAsia="ar-SA"/>
        </w:rPr>
        <w:t xml:space="preserve">§ </w:t>
      </w:r>
      <w:r w:rsidR="003D2AFE">
        <w:rPr>
          <w:rFonts w:ascii="Calibri" w:eastAsia="Times New Roman" w:hAnsi="Calibri" w:cs="Arial"/>
          <w:lang w:val="pl-PL" w:eastAsia="ar-SA"/>
        </w:rPr>
        <w:t>3 umowy.</w:t>
      </w:r>
    </w:p>
    <w:p w:rsidR="003D2AFE" w:rsidRDefault="003D2AFE" w:rsidP="00BB6C41">
      <w:pPr>
        <w:pStyle w:val="Akapitzlist"/>
        <w:numPr>
          <w:ilvl w:val="0"/>
          <w:numId w:val="12"/>
        </w:numPr>
        <w:suppressAutoHyphens/>
        <w:spacing w:after="0" w:line="240" w:lineRule="auto"/>
        <w:ind w:left="567" w:hanging="283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Zaistnieje inna zmiana okoliczności powodująca, że wykonanie umowy nie leży w interesie publicznym, czego nie można było przewidzieć</w:t>
      </w:r>
      <w:r w:rsidR="00284170">
        <w:rPr>
          <w:rFonts w:ascii="Calibri" w:eastAsia="Times New Roman" w:hAnsi="Calibri" w:cs="Arial"/>
          <w:lang w:val="pl-PL" w:eastAsia="ar-SA"/>
        </w:rPr>
        <w:t xml:space="preserve"> w chwili zawarcia umowy, w tym przypadku </w:t>
      </w:r>
      <w:r w:rsidR="00284170">
        <w:rPr>
          <w:rFonts w:ascii="Calibri" w:eastAsia="Times New Roman" w:hAnsi="Calibri" w:cs="Arial"/>
          <w:lang w:val="pl-PL" w:eastAsia="ar-SA"/>
        </w:rPr>
        <w:lastRenderedPageBreak/>
        <w:t>Zamaw</w:t>
      </w:r>
      <w:r w:rsidR="005579EE">
        <w:rPr>
          <w:rFonts w:ascii="Calibri" w:eastAsia="Times New Roman" w:hAnsi="Calibri" w:cs="Arial"/>
          <w:lang w:val="pl-PL" w:eastAsia="ar-SA"/>
        </w:rPr>
        <w:t>ia</w:t>
      </w:r>
      <w:r w:rsidR="00284170">
        <w:rPr>
          <w:rFonts w:ascii="Calibri" w:eastAsia="Times New Roman" w:hAnsi="Calibri" w:cs="Arial"/>
          <w:lang w:val="pl-PL" w:eastAsia="ar-SA"/>
        </w:rPr>
        <w:t>jący może odstąpić od umowy w terminie 30 dni od powzięcia wiadomości o tych okolicznościach, a Wykonawca może żądać</w:t>
      </w:r>
      <w:r w:rsidR="005579EE">
        <w:rPr>
          <w:rFonts w:ascii="Calibri" w:eastAsia="Times New Roman" w:hAnsi="Calibri" w:cs="Arial"/>
          <w:lang w:val="pl-PL" w:eastAsia="ar-SA"/>
        </w:rPr>
        <w:t xml:space="preserve"> wyłącznie wynagrodzenia należnego z tytułu wykonania części zamówienia. </w:t>
      </w:r>
    </w:p>
    <w:p w:rsidR="00BB6C41" w:rsidRDefault="005579EE" w:rsidP="00BB6C41">
      <w:pPr>
        <w:pStyle w:val="Akapitzlist"/>
        <w:numPr>
          <w:ilvl w:val="0"/>
          <w:numId w:val="11"/>
        </w:numPr>
        <w:suppressAutoHyphens/>
        <w:spacing w:after="0" w:line="240" w:lineRule="auto"/>
        <w:ind w:left="284" w:hanging="284"/>
        <w:jc w:val="both"/>
        <w:rPr>
          <w:rFonts w:ascii="Calibri" w:eastAsia="Times New Roman" w:hAnsi="Calibri" w:cs="Arial"/>
          <w:color w:val="000000"/>
          <w:lang w:val="pl-PL" w:eastAsia="ar-SA"/>
        </w:rPr>
      </w:pPr>
      <w:r>
        <w:rPr>
          <w:rFonts w:ascii="Calibri" w:eastAsia="Times New Roman" w:hAnsi="Calibri" w:cs="Arial"/>
          <w:color w:val="000000"/>
          <w:lang w:val="pl-PL" w:eastAsia="ar-SA"/>
        </w:rPr>
        <w:t xml:space="preserve">Odstąpienie od umowy powinno nastąpić  w terminie miesiąca od powzięcia wiadomości o okolicznościach uzasadniających odstąpienie. </w:t>
      </w:r>
    </w:p>
    <w:p w:rsidR="005579EE" w:rsidRDefault="005579EE" w:rsidP="00684B5C">
      <w:pPr>
        <w:pStyle w:val="Akapitzlist"/>
        <w:suppressAutoHyphens/>
        <w:spacing w:after="0" w:line="240" w:lineRule="auto"/>
        <w:ind w:left="284"/>
        <w:jc w:val="both"/>
        <w:rPr>
          <w:rFonts w:ascii="Calibri" w:eastAsia="Times New Roman" w:hAnsi="Calibri" w:cs="Arial"/>
          <w:color w:val="000000"/>
          <w:lang w:val="pl-PL" w:eastAsia="ar-SA"/>
        </w:rPr>
      </w:pPr>
    </w:p>
    <w:p w:rsidR="00684B5C" w:rsidRPr="00684B5C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 w:rsidRPr="00684B5C">
        <w:rPr>
          <w:rFonts w:ascii="Calibri" w:eastAsia="Times New Roman" w:hAnsi="Calibri" w:cs="Arial"/>
          <w:b/>
          <w:lang w:val="pl-PL" w:eastAsia="ar-SA"/>
        </w:rPr>
        <w:t>10</w:t>
      </w:r>
    </w:p>
    <w:p w:rsidR="00684B5C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lang w:val="pl-PL" w:eastAsia="ar-SA"/>
        </w:rPr>
      </w:pPr>
      <w:r w:rsidRPr="00684B5C">
        <w:rPr>
          <w:rFonts w:ascii="Calibri" w:eastAsia="Times New Roman" w:hAnsi="Calibri" w:cs="Arial"/>
          <w:b/>
          <w:lang w:val="pl-PL" w:eastAsia="ar-SA"/>
        </w:rPr>
        <w:t>Natychmiastowe rozwiązanie umowy</w:t>
      </w:r>
    </w:p>
    <w:p w:rsidR="00684B5C" w:rsidRPr="00BB6C41" w:rsidRDefault="00684B5C" w:rsidP="00684B5C">
      <w:pPr>
        <w:pStyle w:val="Akapitzlist"/>
        <w:suppressAutoHyphens/>
        <w:spacing w:after="0" w:line="240" w:lineRule="auto"/>
        <w:ind w:left="0"/>
        <w:jc w:val="center"/>
        <w:rPr>
          <w:rFonts w:ascii="Calibri" w:eastAsia="Times New Roman" w:hAnsi="Calibri" w:cs="Arial"/>
          <w:color w:val="000000"/>
          <w:lang w:val="pl-PL" w:eastAsia="ar-SA"/>
        </w:rPr>
      </w:pPr>
    </w:p>
    <w:p w:rsidR="00581220" w:rsidRDefault="00684B5C" w:rsidP="00684B5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Zamawiający może rozwiązać niniejszą umowę ze skutkiem natychmiastowym w następujących przypadkach:</w:t>
      </w:r>
    </w:p>
    <w:p w:rsidR="00684B5C" w:rsidRDefault="00E5745B" w:rsidP="00684B5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gdy zostanie ogłoszona upadłość lub rozwiązanie firmy Wykonawcy,</w:t>
      </w:r>
    </w:p>
    <w:p w:rsidR="00E5745B" w:rsidRDefault="00E5745B" w:rsidP="00684B5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gdy zostanie wydany nakaz zajęcia majątku Wykonawcy. </w:t>
      </w:r>
    </w:p>
    <w:p w:rsidR="00684B5C" w:rsidRDefault="00E5745B" w:rsidP="00684B5C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Oświadczenie o rozwiązaniu umowy powinno nastąpić </w:t>
      </w:r>
      <w:r w:rsidR="000E7C1D">
        <w:rPr>
          <w:rFonts w:cs="Times New Roman"/>
          <w:lang w:val="pl-PL" w:eastAsia="ja-JP"/>
        </w:rPr>
        <w:t xml:space="preserve">w formie pisemnej pod rygorem nieważności i musi zawierać uzasadnienie. </w:t>
      </w:r>
    </w:p>
    <w:p w:rsidR="000E7C1D" w:rsidRDefault="000E7C1D" w:rsidP="000E7C1D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0E7C1D" w:rsidRDefault="000E7C1D" w:rsidP="000E7C1D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11</w:t>
      </w:r>
    </w:p>
    <w:p w:rsidR="000E7C1D" w:rsidRDefault="000E7C1D" w:rsidP="000E7C1D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Zmiana umowy</w:t>
      </w:r>
    </w:p>
    <w:p w:rsidR="000E7C1D" w:rsidRDefault="00043439" w:rsidP="0004343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Zakazana jest istotna zmiana postanowień zawartej umowy w stosunku do treści oferty, na podstawie której dokonano wyboru Wykonawcy z zastrzeżeniem ust. 2.</w:t>
      </w:r>
    </w:p>
    <w:p w:rsidR="00043439" w:rsidRDefault="00043439" w:rsidP="00043439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Dopuszczalne są następujące przypadki i warunki zmiany umowy:</w:t>
      </w:r>
    </w:p>
    <w:p w:rsidR="001050AC" w:rsidRPr="001050AC" w:rsidRDefault="001050AC" w:rsidP="001050AC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a)</w:t>
      </w:r>
      <w:r w:rsidRPr="001050AC">
        <w:rPr>
          <w:rFonts w:cs="Times New Roman"/>
          <w:lang w:val="pl-PL" w:eastAsia="ja-JP"/>
        </w:rPr>
        <w:tab/>
        <w:t xml:space="preserve">Zmniejszenie zakresu przedmiotu zamówienia, gdy jego wykonanie w pierwotnym zakresie nie leży w interesie Zamawiającego w granicach uzasadnionego interesu Zamawiającego. </w:t>
      </w:r>
    </w:p>
    <w:p w:rsidR="001050AC" w:rsidRPr="001050AC" w:rsidRDefault="001050AC" w:rsidP="001050AC">
      <w:pPr>
        <w:pStyle w:val="Akapitzlist"/>
        <w:spacing w:after="0" w:line="240" w:lineRule="auto"/>
        <w:ind w:left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b)</w:t>
      </w:r>
      <w:r w:rsidRPr="001050AC">
        <w:rPr>
          <w:rFonts w:cs="Times New Roman"/>
          <w:lang w:val="pl-PL" w:eastAsia="ja-JP"/>
        </w:rPr>
        <w:tab/>
        <w:t xml:space="preserve">Zmiany terminu realizacji zamówienia, w przypadku gdy wykonanie zamówienia w określonym pierwotnie terminie nie leży w interesie Zamawiającego lub jego wykonanie jest niemożliwe ze względu na czynniki niezależne od Zamawiającego i Wykonawcy. </w:t>
      </w:r>
    </w:p>
    <w:p w:rsidR="001050AC" w:rsidRDefault="001050AC" w:rsidP="001050AC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cs="Times New Roman"/>
          <w:lang w:val="pl-PL" w:eastAsia="ja-JP"/>
        </w:rPr>
      </w:pPr>
      <w:r w:rsidRPr="001050AC">
        <w:rPr>
          <w:rFonts w:cs="Times New Roman"/>
          <w:lang w:val="pl-PL" w:eastAsia="ja-JP"/>
        </w:rPr>
        <w:t>Zmiany umowy wymagają formy pisemnej w postaci aneksu podpisanego przez Strony pod rygorem nieważności.</w:t>
      </w:r>
    </w:p>
    <w:p w:rsidR="001050AC" w:rsidRDefault="001050AC" w:rsidP="001050AC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1050AC" w:rsidRDefault="001050AC" w:rsidP="001050AC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12</w:t>
      </w:r>
    </w:p>
    <w:p w:rsidR="001050AC" w:rsidRPr="001050AC" w:rsidRDefault="001050AC" w:rsidP="001050AC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1050AC">
        <w:rPr>
          <w:rFonts w:cs="Times New Roman"/>
          <w:b/>
          <w:lang w:val="pl-PL" w:eastAsia="ja-JP"/>
        </w:rPr>
        <w:t>Cesja</w:t>
      </w:r>
    </w:p>
    <w:p w:rsidR="001050AC" w:rsidRDefault="000D6A8A" w:rsidP="001050AC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Wykonawca może przenieść prawa i obowiązki wynikające z realizacji niniejszej umowy na inne podmioty wyłącznie za pisemną zgodą Zamawiającego. </w:t>
      </w:r>
    </w:p>
    <w:p w:rsidR="000D6A8A" w:rsidRDefault="000D6A8A" w:rsidP="001050AC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0D6A8A" w:rsidRDefault="000D6A8A" w:rsidP="000D6A8A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 w:rsidR="00106675">
        <w:rPr>
          <w:rFonts w:ascii="Calibri" w:eastAsia="Times New Roman" w:hAnsi="Calibri" w:cs="Arial"/>
          <w:b/>
          <w:lang w:val="pl-PL" w:eastAsia="ar-SA"/>
        </w:rPr>
        <w:t>13</w:t>
      </w:r>
    </w:p>
    <w:p w:rsidR="000D6A8A" w:rsidRPr="00210D9F" w:rsidRDefault="00210D9F" w:rsidP="000D6A8A">
      <w:pPr>
        <w:spacing w:after="0" w:line="240" w:lineRule="auto"/>
        <w:jc w:val="center"/>
        <w:rPr>
          <w:rFonts w:cs="Times New Roman"/>
          <w:b/>
          <w:lang w:val="pl-PL" w:eastAsia="ja-JP"/>
        </w:rPr>
      </w:pPr>
      <w:r w:rsidRPr="00210D9F">
        <w:rPr>
          <w:rFonts w:cs="Times New Roman"/>
          <w:b/>
          <w:lang w:val="pl-PL" w:eastAsia="ja-JP"/>
        </w:rPr>
        <w:t>Osoby odpowiedzialne za realizację umowy</w:t>
      </w:r>
    </w:p>
    <w:p w:rsidR="00210D9F" w:rsidRDefault="00210D9F" w:rsidP="00210D9F">
      <w:p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 xml:space="preserve">Osobami uprawnionymi do reprezentowania Stron w trakcie realizacji umowy są: </w:t>
      </w:r>
    </w:p>
    <w:p w:rsidR="00210D9F" w:rsidRDefault="00210D9F" w:rsidP="00210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Po stronie Zamawiającego: ………………………..</w:t>
      </w:r>
    </w:p>
    <w:p w:rsidR="00210D9F" w:rsidRDefault="00210D9F" w:rsidP="00210D9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lang w:val="pl-PL" w:eastAsia="ja-JP"/>
        </w:rPr>
      </w:pPr>
      <w:r>
        <w:rPr>
          <w:rFonts w:cs="Times New Roman"/>
          <w:lang w:val="pl-PL" w:eastAsia="ja-JP"/>
        </w:rPr>
        <w:t>Po stronie Wykonawcy: ……………………………….</w:t>
      </w:r>
    </w:p>
    <w:p w:rsidR="00106675" w:rsidRDefault="00106675" w:rsidP="00106675">
      <w:pPr>
        <w:spacing w:after="0" w:line="240" w:lineRule="auto"/>
        <w:jc w:val="both"/>
        <w:rPr>
          <w:rFonts w:cs="Times New Roman"/>
          <w:lang w:val="pl-PL" w:eastAsia="ja-JP"/>
        </w:rPr>
      </w:pPr>
    </w:p>
    <w:p w:rsidR="00106675" w:rsidRDefault="00106675" w:rsidP="00106675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 w:rsidRPr="003F52DA">
        <w:rPr>
          <w:rFonts w:ascii="Calibri" w:eastAsia="Times New Roman" w:hAnsi="Calibri" w:cs="Arial"/>
          <w:b/>
          <w:lang w:val="pl-PL" w:eastAsia="ar-SA"/>
        </w:rPr>
        <w:t xml:space="preserve">§ </w:t>
      </w:r>
      <w:r>
        <w:rPr>
          <w:rFonts w:ascii="Calibri" w:eastAsia="Times New Roman" w:hAnsi="Calibri" w:cs="Arial"/>
          <w:b/>
          <w:lang w:val="pl-PL" w:eastAsia="ar-SA"/>
        </w:rPr>
        <w:t>14</w:t>
      </w:r>
    </w:p>
    <w:p w:rsidR="00106675" w:rsidRDefault="00106675" w:rsidP="00106675">
      <w:pPr>
        <w:spacing w:after="0" w:line="240" w:lineRule="auto"/>
        <w:jc w:val="center"/>
        <w:rPr>
          <w:rFonts w:ascii="Calibri" w:eastAsia="Times New Roman" w:hAnsi="Calibri" w:cs="Arial"/>
          <w:b/>
          <w:lang w:val="pl-PL" w:eastAsia="ar-SA"/>
        </w:rPr>
      </w:pPr>
      <w:r>
        <w:rPr>
          <w:rFonts w:ascii="Calibri" w:eastAsia="Times New Roman" w:hAnsi="Calibri" w:cs="Arial"/>
          <w:b/>
          <w:lang w:val="pl-PL" w:eastAsia="ar-SA"/>
        </w:rPr>
        <w:t>Postanowienia końcowe</w:t>
      </w:r>
    </w:p>
    <w:p w:rsidR="00106675" w:rsidRDefault="00E252F7" w:rsidP="001066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 xml:space="preserve">W sprawach, których nie reguluje niniejsza umowa, będą miały zastosowanie przepisy Kodeksu Cywilnego. </w:t>
      </w:r>
    </w:p>
    <w:p w:rsidR="00E252F7" w:rsidRDefault="00E252F7" w:rsidP="00106675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Niniejszą umowę sporządzono w 3 (trzech) jednobrzmiących egzemplarzach, 2 dla Zamawiającego, 1 dla Wykonawcy.</w:t>
      </w:r>
    </w:p>
    <w:p w:rsidR="00E252F7" w:rsidRDefault="00E252F7" w:rsidP="00E252F7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417D9E" w:rsidRDefault="00417D9E" w:rsidP="00E252F7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</w:p>
    <w:p w:rsidR="00417D9E" w:rsidRDefault="00417D9E" w:rsidP="00E252F7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</w:p>
    <w:p w:rsidR="00E252F7" w:rsidRPr="00E252F7" w:rsidRDefault="00E252F7" w:rsidP="00E252F7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  <w:r w:rsidRPr="00E252F7">
        <w:rPr>
          <w:rFonts w:ascii="Calibri" w:eastAsia="Times New Roman" w:hAnsi="Calibri" w:cs="Arial"/>
          <w:b/>
          <w:lang w:val="pl-PL" w:eastAsia="ar-SA"/>
        </w:rPr>
        <w:t>Załączniki:</w:t>
      </w:r>
    </w:p>
    <w:p w:rsidR="00E252F7" w:rsidRDefault="00B8104C" w:rsidP="00E252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 xml:space="preserve">Zaproszenie do złożenia oferty </w:t>
      </w:r>
    </w:p>
    <w:p w:rsidR="000C4D8E" w:rsidRDefault="000C4D8E" w:rsidP="00E252F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  <w:r>
        <w:rPr>
          <w:rFonts w:ascii="Calibri" w:eastAsia="Times New Roman" w:hAnsi="Calibri" w:cs="Arial"/>
          <w:lang w:val="pl-PL" w:eastAsia="ar-SA"/>
        </w:rPr>
        <w:t>Oferta Wykonawcy z dnia …………..</w:t>
      </w:r>
    </w:p>
    <w:p w:rsidR="00D50108" w:rsidRDefault="00D50108" w:rsidP="00D50108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D50108" w:rsidRPr="00D50108" w:rsidRDefault="00D50108" w:rsidP="00D50108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0C4D8E" w:rsidRDefault="000C4D8E" w:rsidP="000C4D8E">
      <w:pPr>
        <w:spacing w:after="0" w:line="240" w:lineRule="auto"/>
        <w:jc w:val="both"/>
        <w:rPr>
          <w:rFonts w:ascii="Calibri" w:eastAsia="Times New Roman" w:hAnsi="Calibri" w:cs="Arial"/>
          <w:lang w:val="pl-PL" w:eastAsia="ar-SA"/>
        </w:rPr>
      </w:pPr>
    </w:p>
    <w:p w:rsidR="000C4D8E" w:rsidRPr="000C4D8E" w:rsidRDefault="000C4D8E" w:rsidP="000C4D8E">
      <w:pPr>
        <w:spacing w:after="0" w:line="240" w:lineRule="auto"/>
        <w:jc w:val="both"/>
        <w:rPr>
          <w:rFonts w:ascii="Calibri" w:eastAsia="Times New Roman" w:hAnsi="Calibri" w:cs="Arial"/>
          <w:b/>
          <w:lang w:val="pl-PL" w:eastAsia="ar-SA"/>
        </w:rPr>
      </w:pPr>
      <w:r w:rsidRPr="000C4D8E">
        <w:rPr>
          <w:rFonts w:ascii="Calibri" w:eastAsia="Times New Roman" w:hAnsi="Calibri" w:cs="Arial"/>
          <w:b/>
          <w:lang w:val="pl-PL" w:eastAsia="ar-SA"/>
        </w:rPr>
        <w:t>WYKONAWCA                                                                                                              ZAMAWIAJĄCY</w:t>
      </w:r>
    </w:p>
    <w:p w:rsidR="00106675" w:rsidRPr="00106675" w:rsidRDefault="00106675" w:rsidP="00106675">
      <w:pPr>
        <w:spacing w:after="0" w:line="240" w:lineRule="auto"/>
        <w:jc w:val="center"/>
        <w:rPr>
          <w:rFonts w:cs="Times New Roman"/>
          <w:lang w:val="pl-PL" w:eastAsia="ja-JP"/>
        </w:rPr>
      </w:pPr>
    </w:p>
    <w:sectPr w:rsidR="00106675" w:rsidRPr="0010667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650" w:rsidRDefault="003F5650" w:rsidP="001F525D">
      <w:pPr>
        <w:spacing w:after="0" w:line="240" w:lineRule="auto"/>
      </w:pPr>
      <w:r>
        <w:separator/>
      </w:r>
    </w:p>
  </w:endnote>
  <w:endnote w:type="continuationSeparator" w:id="0">
    <w:p w:rsidR="003F5650" w:rsidRDefault="003F5650" w:rsidP="001F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650" w:rsidRDefault="003F5650" w:rsidP="001F525D">
      <w:pPr>
        <w:spacing w:after="0" w:line="240" w:lineRule="auto"/>
      </w:pPr>
      <w:r>
        <w:separator/>
      </w:r>
    </w:p>
  </w:footnote>
  <w:footnote w:type="continuationSeparator" w:id="0">
    <w:p w:rsidR="003F5650" w:rsidRDefault="003F5650" w:rsidP="001F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5D" w:rsidRDefault="000C4778">
    <w:pPr>
      <w:pStyle w:val="Nagwek"/>
    </w:pPr>
    <w:r>
      <w:rPr>
        <w:rFonts w:ascii="Calibri" w:hAnsi="Calibri"/>
        <w:noProof/>
        <w:color w:val="FF0000"/>
        <w:sz w:val="16"/>
        <w:szCs w:val="16"/>
        <w:lang w:val="pl-PL" w:eastAsia="pl-PL"/>
      </w:rPr>
      <w:drawing>
        <wp:anchor distT="0" distB="0" distL="0" distR="0" simplePos="0" relativeHeight="251659264" behindDoc="0" locked="0" layoutInCell="1" allowOverlap="1" wp14:anchorId="7A26E2F3" wp14:editId="40DD84A1">
          <wp:simplePos x="0" y="0"/>
          <wp:positionH relativeFrom="margin">
            <wp:align>left</wp:align>
          </wp:positionH>
          <wp:positionV relativeFrom="paragraph">
            <wp:posOffset>66040</wp:posOffset>
          </wp:positionV>
          <wp:extent cx="5755005" cy="796290"/>
          <wp:effectExtent l="0" t="0" r="0" b="381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70" b="-70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962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3B2"/>
    <w:multiLevelType w:val="hybridMultilevel"/>
    <w:tmpl w:val="CE24E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65313"/>
    <w:multiLevelType w:val="hybridMultilevel"/>
    <w:tmpl w:val="B19405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165D68"/>
    <w:multiLevelType w:val="hybridMultilevel"/>
    <w:tmpl w:val="3874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30D21"/>
    <w:multiLevelType w:val="hybridMultilevel"/>
    <w:tmpl w:val="0D363D5E"/>
    <w:lvl w:ilvl="0" w:tplc="2EB40F8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706E9"/>
    <w:multiLevelType w:val="hybridMultilevel"/>
    <w:tmpl w:val="16EC9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B5DBF"/>
    <w:multiLevelType w:val="hybridMultilevel"/>
    <w:tmpl w:val="67C441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7A3A9C"/>
    <w:multiLevelType w:val="hybridMultilevel"/>
    <w:tmpl w:val="D0420998"/>
    <w:lvl w:ilvl="0" w:tplc="0CF468D8">
      <w:start w:val="1"/>
      <w:numFmt w:val="lowerLetter"/>
      <w:lvlText w:val="%1) 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1" w:tplc="6A548D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CD1DF7"/>
    <w:multiLevelType w:val="hybridMultilevel"/>
    <w:tmpl w:val="5CF82B84"/>
    <w:lvl w:ilvl="0" w:tplc="E1B69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A4A"/>
    <w:multiLevelType w:val="hybridMultilevel"/>
    <w:tmpl w:val="31FE4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813D6"/>
    <w:multiLevelType w:val="hybridMultilevel"/>
    <w:tmpl w:val="7C9E1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F7BE7"/>
    <w:multiLevelType w:val="hybridMultilevel"/>
    <w:tmpl w:val="2B780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627B0"/>
    <w:multiLevelType w:val="hybridMultilevel"/>
    <w:tmpl w:val="970C5252"/>
    <w:lvl w:ilvl="0" w:tplc="0415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2" w15:restartNumberingAfterBreak="0">
    <w:nsid w:val="55027FBB"/>
    <w:multiLevelType w:val="hybridMultilevel"/>
    <w:tmpl w:val="7E1C8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35EB8"/>
    <w:multiLevelType w:val="hybridMultilevel"/>
    <w:tmpl w:val="E668E5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7E71EA"/>
    <w:multiLevelType w:val="hybridMultilevel"/>
    <w:tmpl w:val="1EAE7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F33E1"/>
    <w:multiLevelType w:val="hybridMultilevel"/>
    <w:tmpl w:val="BF68B11E"/>
    <w:lvl w:ilvl="0" w:tplc="845EB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975CC"/>
    <w:multiLevelType w:val="hybridMultilevel"/>
    <w:tmpl w:val="3F52ACE6"/>
    <w:lvl w:ilvl="0" w:tplc="B6E2A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E0A47"/>
    <w:multiLevelType w:val="hybridMultilevel"/>
    <w:tmpl w:val="85B05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2"/>
  </w:num>
  <w:num w:numId="7">
    <w:abstractNumId w:val="1"/>
  </w:num>
  <w:num w:numId="8">
    <w:abstractNumId w:val="11"/>
  </w:num>
  <w:num w:numId="9">
    <w:abstractNumId w:val="4"/>
  </w:num>
  <w:num w:numId="10">
    <w:abstractNumId w:val="6"/>
  </w:num>
  <w:num w:numId="11">
    <w:abstractNumId w:val="9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7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D22"/>
    <w:rsid w:val="00014CB1"/>
    <w:rsid w:val="00043439"/>
    <w:rsid w:val="00096907"/>
    <w:rsid w:val="000A70E7"/>
    <w:rsid w:val="000C4778"/>
    <w:rsid w:val="000C4D8E"/>
    <w:rsid w:val="000D151B"/>
    <w:rsid w:val="000D6A8A"/>
    <w:rsid w:val="000E7C1D"/>
    <w:rsid w:val="001050AC"/>
    <w:rsid w:val="00106675"/>
    <w:rsid w:val="0017165E"/>
    <w:rsid w:val="001A0A0F"/>
    <w:rsid w:val="001E0D7A"/>
    <w:rsid w:val="001F525D"/>
    <w:rsid w:val="00210D9F"/>
    <w:rsid w:val="002137D6"/>
    <w:rsid w:val="002728F6"/>
    <w:rsid w:val="00284170"/>
    <w:rsid w:val="002B4922"/>
    <w:rsid w:val="0034655C"/>
    <w:rsid w:val="0037545E"/>
    <w:rsid w:val="0038293D"/>
    <w:rsid w:val="003D2AFE"/>
    <w:rsid w:val="003F2FBA"/>
    <w:rsid w:val="003F52DA"/>
    <w:rsid w:val="003F5650"/>
    <w:rsid w:val="00400A0D"/>
    <w:rsid w:val="00417D9E"/>
    <w:rsid w:val="0046519D"/>
    <w:rsid w:val="00467B7E"/>
    <w:rsid w:val="004D1C08"/>
    <w:rsid w:val="004F0D69"/>
    <w:rsid w:val="00545508"/>
    <w:rsid w:val="005579EE"/>
    <w:rsid w:val="00573E04"/>
    <w:rsid w:val="00581220"/>
    <w:rsid w:val="00594D22"/>
    <w:rsid w:val="00594F58"/>
    <w:rsid w:val="00603F8F"/>
    <w:rsid w:val="00640C28"/>
    <w:rsid w:val="00641721"/>
    <w:rsid w:val="00672E3C"/>
    <w:rsid w:val="00684B5C"/>
    <w:rsid w:val="006B726F"/>
    <w:rsid w:val="006F5316"/>
    <w:rsid w:val="0070024A"/>
    <w:rsid w:val="00770CC9"/>
    <w:rsid w:val="007E223B"/>
    <w:rsid w:val="007F7E8E"/>
    <w:rsid w:val="00800931"/>
    <w:rsid w:val="00833E9D"/>
    <w:rsid w:val="00845A69"/>
    <w:rsid w:val="00851F15"/>
    <w:rsid w:val="00862294"/>
    <w:rsid w:val="00905539"/>
    <w:rsid w:val="009546D9"/>
    <w:rsid w:val="00962E51"/>
    <w:rsid w:val="009631C6"/>
    <w:rsid w:val="00973652"/>
    <w:rsid w:val="00A17BE3"/>
    <w:rsid w:val="00A2136A"/>
    <w:rsid w:val="00A6329F"/>
    <w:rsid w:val="00AA6058"/>
    <w:rsid w:val="00AB0133"/>
    <w:rsid w:val="00B02711"/>
    <w:rsid w:val="00B048EA"/>
    <w:rsid w:val="00B3152D"/>
    <w:rsid w:val="00B668FD"/>
    <w:rsid w:val="00B8104C"/>
    <w:rsid w:val="00B81CC1"/>
    <w:rsid w:val="00B84A4D"/>
    <w:rsid w:val="00BA5D25"/>
    <w:rsid w:val="00BB574C"/>
    <w:rsid w:val="00BB6C41"/>
    <w:rsid w:val="00C009CC"/>
    <w:rsid w:val="00C05DA8"/>
    <w:rsid w:val="00C24604"/>
    <w:rsid w:val="00CB3F84"/>
    <w:rsid w:val="00CE145C"/>
    <w:rsid w:val="00CF466C"/>
    <w:rsid w:val="00D4724D"/>
    <w:rsid w:val="00D50108"/>
    <w:rsid w:val="00D521DD"/>
    <w:rsid w:val="00D6640C"/>
    <w:rsid w:val="00D80B31"/>
    <w:rsid w:val="00DB70E1"/>
    <w:rsid w:val="00DE4EB9"/>
    <w:rsid w:val="00E252F7"/>
    <w:rsid w:val="00E5745B"/>
    <w:rsid w:val="00EF24FC"/>
    <w:rsid w:val="00F02EAD"/>
    <w:rsid w:val="00F16C6F"/>
    <w:rsid w:val="00F744A1"/>
    <w:rsid w:val="00F8206A"/>
    <w:rsid w:val="00FA0BB5"/>
    <w:rsid w:val="00FA17F2"/>
    <w:rsid w:val="00FF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EC09B"/>
  <w15:chartTrackingRefBased/>
  <w15:docId w15:val="{DAB4AB40-5A52-4ADF-8BDA-4DDA59F7E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25D"/>
  </w:style>
  <w:style w:type="paragraph" w:styleId="Stopka">
    <w:name w:val="footer"/>
    <w:basedOn w:val="Normalny"/>
    <w:link w:val="StopkaZnak"/>
    <w:uiPriority w:val="99"/>
    <w:unhideWhenUsed/>
    <w:rsid w:val="001F5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25D"/>
  </w:style>
  <w:style w:type="paragraph" w:styleId="Akapitzlist">
    <w:name w:val="List Paragraph"/>
    <w:basedOn w:val="Normalny"/>
    <w:uiPriority w:val="34"/>
    <w:qFormat/>
    <w:rsid w:val="001F52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6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Pawlak</dc:creator>
  <cp:keywords/>
  <dc:description/>
  <cp:lastModifiedBy>Marta Klukowska</cp:lastModifiedBy>
  <cp:revision>7</cp:revision>
  <dcterms:created xsi:type="dcterms:W3CDTF">2018-10-18T14:34:00Z</dcterms:created>
  <dcterms:modified xsi:type="dcterms:W3CDTF">2018-10-19T08:15:00Z</dcterms:modified>
</cp:coreProperties>
</file>