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5" w:rsidRPr="00F27C55" w:rsidRDefault="00F27C55" w:rsidP="00F27C55">
      <w:pPr>
        <w:ind w:firstLine="708"/>
        <w:jc w:val="center"/>
        <w:rPr>
          <w:rFonts w:eastAsia="Times New Roman" w:cs="Times New Roman"/>
          <w:b/>
          <w:lang w:eastAsia="pl-PL"/>
        </w:rPr>
      </w:pPr>
      <w:bookmarkStart w:id="0" w:name="_GoBack"/>
      <w:r w:rsidRPr="00F27C55">
        <w:rPr>
          <w:rFonts w:eastAsia="Times New Roman" w:cs="Times New Roman"/>
          <w:b/>
          <w:lang w:eastAsia="pl-PL"/>
        </w:rPr>
        <w:t>Klauzula informacyjna dla osób udzielających poparcia mieszkańcowi biorącemu udział                     w debacie nad raportem gminy Jakubów</w:t>
      </w:r>
    </w:p>
    <w:bookmarkEnd w:id="0"/>
    <w:p w:rsidR="005E7E8E" w:rsidRPr="00F27C55" w:rsidRDefault="005E7E8E" w:rsidP="005E7E8E">
      <w:pPr>
        <w:ind w:firstLine="708"/>
        <w:jc w:val="both"/>
        <w:rPr>
          <w:rFonts w:cs="Times New Roman"/>
        </w:rPr>
      </w:pPr>
      <w:r w:rsidRPr="00F27C55">
        <w:rPr>
          <w:rFonts w:eastAsia="Times New Roman" w:cs="Times New Roman"/>
          <w:lang w:eastAsia="pl-PL"/>
        </w:rPr>
        <w:t xml:space="preserve">Zgodnie z art. 13  oraz art. 14 Rozporządzenia Parlamentu Europejskiego i Rady (UE) 2016/679 z dnia 27 kwietnia 2016 r. w sprawie ochrony osób fizycznych w związku </w:t>
      </w:r>
      <w:r w:rsidRPr="00F27C55">
        <w:rPr>
          <w:rFonts w:eastAsia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cs="Times New Roman"/>
        </w:rPr>
        <w:t>Administratorem Pani/Pana danych osobowych przetwarzanych w Urzędzie Gminy Jakubów jest Wójt Gminy Jakubów ul. Mińska 15, 05-306 Jakubów tel. 257579190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W sprawach z zakresu ochrony danych osobowych mogą Państwo kontaktować się z Inspektorem Ochrony Danych pod adresem e-mail: </w:t>
      </w:r>
      <w:r w:rsidRPr="00F27C55">
        <w:t>iod@</w:t>
      </w:r>
      <w:r w:rsidR="00F27C55" w:rsidRPr="00F27C55">
        <w:t>cbi24.pl</w:t>
      </w:r>
    </w:p>
    <w:p w:rsidR="00F27C55" w:rsidRPr="00F27C55" w:rsidRDefault="005E7E8E" w:rsidP="005427D8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Dane osobowe będą przetwarzane w celu</w:t>
      </w:r>
      <w:r w:rsidRPr="00F27C55">
        <w:rPr>
          <w:rFonts w:cs="Times New Roman"/>
        </w:rPr>
        <w:t xml:space="preserve"> realizacji </w:t>
      </w:r>
      <w:r w:rsidR="00F27C55" w:rsidRPr="00F27C55">
        <w:rPr>
          <w:rFonts w:cs="Times New Roman"/>
        </w:rPr>
        <w:t>art. 28aa ust. 7 pkt 2 ustawy z dnia 8 marca 1990 r. o samorządzie gminnym (Dz.U. z 2019 r. poz. 506) celem udzielenia poparcia mieszkańcowi, który chce wziąć udział w debacie nad Raportem i stanie gminy Jakubów za 2018 r.</w:t>
      </w:r>
    </w:p>
    <w:p w:rsidR="005E7E8E" w:rsidRPr="00F27C55" w:rsidRDefault="005E7E8E" w:rsidP="005427D8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Dane osobowe będą przetwarzane przez okres niezbędny do wykonywania zadań przez Urząd Gminy Jakubów  z uwzględnieniem okresów przechowywania określonych w przepisach odrębnych, w tym przepisów archiwalnych. 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Podstawą prawną przetwarzania danych jest art. 6 ust. 1 lub art. 9 ust. 2 lit. a-c ww. rozporządzenia oraz innych przepisów.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Dane osobowe nie będą udostępniane podmiotom innym niż upoważnione na podstawie przepisów prawa lub którym dane osobowe zostały powierzone na podstawie zawartej umowy.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Osoba, której dane dotyczą ma prawo do: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- </w:t>
      </w:r>
      <w:bookmarkStart w:id="1" w:name="_Hlk515218261"/>
      <w:r w:rsidRPr="00F27C55">
        <w:rPr>
          <w:rFonts w:eastAsia="Times New Roman" w:cs="Times New Roman"/>
        </w:rPr>
        <w:t xml:space="preserve">wniesienia skargi do organu nadzorczego </w:t>
      </w:r>
      <w:r w:rsidRPr="00F27C55">
        <w:t>w przypadku gdy przetwarzanie danych odbywa się</w:t>
      </w:r>
      <w:r w:rsidRPr="00F27C55">
        <w:br/>
        <w:t xml:space="preserve"> z naruszeniem przepisów powyższego rozporządzenia</w:t>
      </w:r>
      <w:r w:rsidRPr="00F27C55">
        <w:rPr>
          <w:rFonts w:eastAsia="Times New Roman" w:cs="Times New Roman"/>
        </w:rPr>
        <w:t xml:space="preserve"> tj. Prezesa Urzędu Ochrony Danych Osobowych, </w:t>
      </w:r>
      <w:r w:rsidRPr="00F27C55">
        <w:rPr>
          <w:rFonts w:eastAsia="Times New Roman" w:cs="Times New Roman"/>
        </w:rPr>
        <w:br/>
        <w:t>ul. Stawki 2, 00-193 Warszawa</w:t>
      </w:r>
      <w:bookmarkEnd w:id="1"/>
      <w:r w:rsidRPr="00F27C55">
        <w:rPr>
          <w:rFonts w:eastAsia="Times New Roman" w:cs="Times New Roman"/>
        </w:rPr>
        <w:t>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8. Podanie przez Panią/Pana danych osobowych jest </w:t>
      </w:r>
      <w:r w:rsidR="00F27C55" w:rsidRPr="00F27C55">
        <w:rPr>
          <w:rFonts w:eastAsia="Times New Roman" w:cs="Times New Roman"/>
        </w:rPr>
        <w:t>dobrowolne.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347E0" w:rsidRPr="00F27C55" w:rsidRDefault="005347E0"/>
    <w:sectPr w:rsidR="005347E0" w:rsidRPr="00F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E"/>
    <w:rsid w:val="005347E0"/>
    <w:rsid w:val="005E7E8E"/>
    <w:rsid w:val="00F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91FA-BE13-457A-9503-F7651D2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j.milaczewska</dc:creator>
  <cp:keywords/>
  <dc:description/>
  <cp:lastModifiedBy>j.milaczewska</cp:lastModifiedBy>
  <cp:revision>2</cp:revision>
  <dcterms:created xsi:type="dcterms:W3CDTF">2019-06-07T12:42:00Z</dcterms:created>
  <dcterms:modified xsi:type="dcterms:W3CDTF">2019-06-07T12:42:00Z</dcterms:modified>
</cp:coreProperties>
</file>