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3E" w:rsidRDefault="0027493E" w:rsidP="0027493E"/>
    <w:p w:rsidR="0027493E" w:rsidRDefault="0027493E" w:rsidP="0027493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AD96A5" wp14:editId="4D79311A">
            <wp:simplePos x="0" y="0"/>
            <wp:positionH relativeFrom="column">
              <wp:posOffset>-290195</wp:posOffset>
            </wp:positionH>
            <wp:positionV relativeFrom="paragraph">
              <wp:posOffset>110490</wp:posOffset>
            </wp:positionV>
            <wp:extent cx="2009775" cy="1052830"/>
            <wp:effectExtent l="0" t="0" r="9525" b="0"/>
            <wp:wrapTight wrapText="bothSides">
              <wp:wrapPolygon edited="0">
                <wp:start x="7780" y="0"/>
                <wp:lineTo x="409" y="4299"/>
                <wp:lineTo x="0" y="11334"/>
                <wp:lineTo x="0" y="16024"/>
                <wp:lineTo x="5118" y="18760"/>
                <wp:lineTo x="4709" y="19542"/>
                <wp:lineTo x="4709" y="21105"/>
                <wp:lineTo x="7985" y="21105"/>
                <wp:lineTo x="21498" y="19932"/>
                <wp:lineTo x="21498" y="13288"/>
                <wp:lineTo x="18427" y="12507"/>
                <wp:lineTo x="18836" y="10162"/>
                <wp:lineTo x="16789" y="8598"/>
                <wp:lineTo x="10237" y="6253"/>
                <wp:lineTo x="9009" y="0"/>
                <wp:lineTo x="7780" y="0"/>
              </wp:wrapPolygon>
            </wp:wrapTight>
            <wp:docPr id="146" name="Obraz 146" descr="logo GMINA JAKUBÓW z has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MINA JAKUBÓW z hasł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D5D8158" wp14:editId="4737F113">
            <wp:simplePos x="0" y="0"/>
            <wp:positionH relativeFrom="column">
              <wp:posOffset>3824605</wp:posOffset>
            </wp:positionH>
            <wp:positionV relativeFrom="paragraph">
              <wp:posOffset>5715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93E" w:rsidRDefault="0027493E" w:rsidP="0027493E">
      <w:pPr>
        <w:jc w:val="center"/>
        <w:rPr>
          <w:b/>
        </w:rPr>
      </w:pPr>
      <w:r>
        <w:br/>
      </w:r>
    </w:p>
    <w:p w:rsidR="0027493E" w:rsidRDefault="0027493E" w:rsidP="0027493E">
      <w:pPr>
        <w:jc w:val="center"/>
        <w:rPr>
          <w:b/>
        </w:rPr>
      </w:pPr>
    </w:p>
    <w:p w:rsidR="0027493E" w:rsidRDefault="0027493E" w:rsidP="0027493E">
      <w:pPr>
        <w:jc w:val="center"/>
        <w:rPr>
          <w:b/>
        </w:rPr>
      </w:pPr>
    </w:p>
    <w:p w:rsidR="006C6709" w:rsidRDefault="006C6709" w:rsidP="0027493E">
      <w:pPr>
        <w:jc w:val="center"/>
        <w:rPr>
          <w:b/>
        </w:rPr>
      </w:pPr>
    </w:p>
    <w:p w:rsidR="006C6709" w:rsidRPr="006C6709" w:rsidRDefault="006C6709" w:rsidP="006C6709">
      <w:pPr>
        <w:jc w:val="right"/>
        <w:rPr>
          <w:rFonts w:ascii="Monotype Corsiva" w:hAnsi="Monotype Corsiva"/>
          <w:b/>
          <w:sz w:val="28"/>
          <w:szCs w:val="28"/>
          <w:lang w:eastAsia="pl-PL"/>
        </w:rPr>
      </w:pPr>
      <w:r w:rsidRPr="006C6709">
        <w:rPr>
          <w:rFonts w:ascii="Monotype Corsiva" w:hAnsi="Monotype Corsiva"/>
          <w:b/>
          <w:sz w:val="28"/>
          <w:szCs w:val="28"/>
          <w:lang w:eastAsia="pl-PL"/>
        </w:rPr>
        <w:t>„Kto nabytą wiedzę pielęgnuje,                                                                                                                         a nową bez przerwy zdobywa,                                                                                                                       ten może być nauczycielem innych.” </w:t>
      </w:r>
    </w:p>
    <w:p w:rsidR="006C6709" w:rsidRPr="006C6709" w:rsidRDefault="006C6709" w:rsidP="006C6709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  <w:r w:rsidRPr="006C6709">
        <w:rPr>
          <w:rFonts w:ascii="Monotype Corsiva" w:hAnsi="Monotype Corsiva"/>
          <w:b/>
          <w:sz w:val="28"/>
          <w:szCs w:val="28"/>
          <w:lang w:eastAsia="pl-PL"/>
        </w:rPr>
        <w:t>Konfucjusz</w:t>
      </w:r>
    </w:p>
    <w:p w:rsidR="006C6709" w:rsidRDefault="006C6709" w:rsidP="006C6709">
      <w:pPr>
        <w:spacing w:after="200" w:line="276" w:lineRule="auto"/>
        <w:jc w:val="right"/>
      </w:pPr>
    </w:p>
    <w:p w:rsidR="006C6709" w:rsidRDefault="006C6709" w:rsidP="006C6709">
      <w:pPr>
        <w:pStyle w:val="Bezodstpw"/>
      </w:pPr>
    </w:p>
    <w:p w:rsidR="00120F67" w:rsidRDefault="006C6709" w:rsidP="00120F67">
      <w:pPr>
        <w:spacing w:after="0" w:line="276" w:lineRule="auto"/>
        <w:jc w:val="right"/>
        <w:rPr>
          <w:rFonts w:ascii="Monotype Corsiva" w:hAnsi="Monotype Corsiva"/>
          <w:b/>
          <w:sz w:val="32"/>
          <w:szCs w:val="32"/>
        </w:rPr>
      </w:pPr>
      <w:r w:rsidRPr="006C6709">
        <w:rPr>
          <w:rFonts w:ascii="Monotype Corsiva" w:hAnsi="Monotype Corsiva"/>
          <w:b/>
          <w:sz w:val="32"/>
          <w:szCs w:val="32"/>
        </w:rPr>
        <w:t xml:space="preserve">Szanowni Dyrektorzy, </w:t>
      </w:r>
    </w:p>
    <w:p w:rsidR="006C6709" w:rsidRPr="006C6709" w:rsidRDefault="006C6709" w:rsidP="00120F67">
      <w:pPr>
        <w:spacing w:after="0" w:line="276" w:lineRule="auto"/>
        <w:jc w:val="right"/>
        <w:rPr>
          <w:rFonts w:ascii="Monotype Corsiva" w:hAnsi="Monotype Corsiva"/>
          <w:sz w:val="32"/>
          <w:szCs w:val="32"/>
        </w:rPr>
      </w:pPr>
      <w:r w:rsidRPr="006C6709">
        <w:rPr>
          <w:rFonts w:ascii="Monotype Corsiva" w:hAnsi="Monotype Corsiva"/>
          <w:b/>
          <w:sz w:val="32"/>
          <w:szCs w:val="32"/>
        </w:rPr>
        <w:t>Nauczyciele i Pracownicy Oświaty</w:t>
      </w:r>
    </w:p>
    <w:p w:rsidR="006C6709" w:rsidRDefault="006C6709" w:rsidP="006C6709">
      <w:pPr>
        <w:pStyle w:val="Bezodstpw"/>
      </w:pPr>
    </w:p>
    <w:p w:rsidR="006C6709" w:rsidRPr="006C6709" w:rsidRDefault="006C6709" w:rsidP="006C6709">
      <w:pPr>
        <w:spacing w:after="200" w:line="276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C6709">
        <w:rPr>
          <w:rFonts w:ascii="Monotype Corsiva" w:hAnsi="Monotype Corsiva"/>
          <w:sz w:val="28"/>
          <w:szCs w:val="28"/>
        </w:rPr>
        <w:t xml:space="preserve">Dzień Edukacji Narodowej to wyjątkowe święto, które przypomina o wartości, jaką w życiu jest edukacja. </w:t>
      </w:r>
    </w:p>
    <w:p w:rsidR="006C6709" w:rsidRPr="006C6709" w:rsidRDefault="006C6709" w:rsidP="006C6709">
      <w:pPr>
        <w:spacing w:after="200" w:line="276" w:lineRule="auto"/>
        <w:ind w:firstLine="708"/>
        <w:jc w:val="both"/>
        <w:rPr>
          <w:rFonts w:ascii="Monotype Corsiva" w:hAnsi="Monotype Corsiva"/>
          <w:sz w:val="28"/>
          <w:szCs w:val="28"/>
        </w:rPr>
      </w:pPr>
      <w:r w:rsidRPr="006C6709">
        <w:rPr>
          <w:rFonts w:ascii="Monotype Corsiva" w:hAnsi="Monotype Corsiva"/>
          <w:sz w:val="28"/>
          <w:szCs w:val="28"/>
        </w:rPr>
        <w:t xml:space="preserve">Składając wszystkim nauczycielom oraz pracownikom administracji i obsługi wyrazy uznania za Państwa codzienną pracę, oddanie i dar rozbudzania zawodowych pasji składamy życzenia wszelkiej pomyślności i zdrowia, radości w codziennym kontakcie z uczniami oraz wielu powodów do osobistej satysfakcji. </w:t>
      </w:r>
    </w:p>
    <w:p w:rsidR="00120F67" w:rsidRDefault="006C6709" w:rsidP="006C6709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6C6709">
        <w:rPr>
          <w:rFonts w:ascii="Monotype Corsiva" w:hAnsi="Monotype Corsiva"/>
          <w:sz w:val="28"/>
          <w:szCs w:val="28"/>
        </w:rPr>
        <w:t>Niech trud edukacji i wychowania w tych skomplikowanych czasach znajdzie uznanie i szacunek społeczny.</w:t>
      </w:r>
      <w:r w:rsidRPr="006C6709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       </w:t>
      </w:r>
    </w:p>
    <w:p w:rsidR="00120F67" w:rsidRDefault="00120F67" w:rsidP="006C6709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120F67" w:rsidRDefault="00120F67" w:rsidP="006C6709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2E5A7EC" wp14:editId="0F67B612">
            <wp:simplePos x="0" y="0"/>
            <wp:positionH relativeFrom="column">
              <wp:posOffset>1617980</wp:posOffset>
            </wp:positionH>
            <wp:positionV relativeFrom="paragraph">
              <wp:posOffset>37465</wp:posOffset>
            </wp:positionV>
            <wp:extent cx="2524125" cy="2409825"/>
            <wp:effectExtent l="0" t="0" r="9525" b="9525"/>
            <wp:wrapNone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09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0F67" w:rsidRDefault="00120F67" w:rsidP="006C6709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6C6709" w:rsidRDefault="006C6709" w:rsidP="006C6709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120F67" w:rsidRPr="00120F67" w:rsidRDefault="00120F67" w:rsidP="00092950">
      <w:pPr>
        <w:spacing w:after="0" w:line="36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</w:t>
      </w:r>
      <w:r w:rsidR="006C6709" w:rsidRPr="00120F67">
        <w:rPr>
          <w:rFonts w:ascii="Monotype Corsiva" w:hAnsi="Monotype Corsiva"/>
          <w:b/>
          <w:noProof/>
          <w:sz w:val="28"/>
          <w:szCs w:val="28"/>
          <w:lang w:eastAsia="pl-PL"/>
        </w:rPr>
        <w:t>Krzysztof Do</w:t>
      </w:r>
      <w:bookmarkStart w:id="0" w:name="_GoBack"/>
      <w:bookmarkEnd w:id="0"/>
      <w:r w:rsidR="006C6709" w:rsidRPr="00120F67">
        <w:rPr>
          <w:rFonts w:ascii="Monotype Corsiva" w:hAnsi="Monotype Corsiva"/>
          <w:b/>
          <w:noProof/>
          <w:sz w:val="28"/>
          <w:szCs w:val="28"/>
          <w:lang w:eastAsia="pl-PL"/>
        </w:rPr>
        <w:t>mański</w:t>
      </w:r>
      <w:r w:rsidRPr="00120F67"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                                             </w:t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</w:t>
      </w:r>
      <w:r w:rsidR="006C6709" w:rsidRPr="00120F67"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</w:t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</w:t>
      </w:r>
      <w:r w:rsidR="006C6709" w:rsidRPr="00120F67">
        <w:rPr>
          <w:rFonts w:ascii="Monotype Corsiva" w:hAnsi="Monotype Corsiva"/>
          <w:b/>
          <w:sz w:val="28"/>
          <w:szCs w:val="28"/>
        </w:rPr>
        <w:t xml:space="preserve">Hanna </w:t>
      </w:r>
      <w:proofErr w:type="spellStart"/>
      <w:r w:rsidR="006C6709" w:rsidRPr="00120F67">
        <w:rPr>
          <w:rFonts w:ascii="Monotype Corsiva" w:hAnsi="Monotype Corsiva"/>
          <w:b/>
          <w:sz w:val="28"/>
          <w:szCs w:val="28"/>
        </w:rPr>
        <w:t>Wocial</w:t>
      </w:r>
      <w:proofErr w:type="spellEnd"/>
      <w:r w:rsidR="006C6709" w:rsidRPr="00120F67">
        <w:rPr>
          <w:rFonts w:ascii="Monotype Corsiva" w:hAnsi="Monotype Corsiva"/>
          <w:b/>
          <w:sz w:val="28"/>
          <w:szCs w:val="28"/>
        </w:rPr>
        <w:t xml:space="preserve">                         </w:t>
      </w:r>
      <w:r w:rsidRPr="00120F67">
        <w:rPr>
          <w:rFonts w:ascii="Monotype Corsiva" w:hAnsi="Monotype Corsiva"/>
          <w:b/>
          <w:sz w:val="28"/>
          <w:szCs w:val="28"/>
        </w:rPr>
        <w:t xml:space="preserve">           </w:t>
      </w:r>
    </w:p>
    <w:p w:rsidR="00120F67" w:rsidRP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</w:t>
      </w:r>
      <w:r w:rsidRPr="00120F67">
        <w:rPr>
          <w:rFonts w:ascii="Monotype Corsiva" w:hAnsi="Monotype Corsiva"/>
          <w:sz w:val="28"/>
          <w:szCs w:val="28"/>
        </w:rPr>
        <w:t xml:space="preserve">Przewodniczący </w:t>
      </w:r>
      <w:r w:rsidRPr="00120F67">
        <w:rPr>
          <w:rFonts w:ascii="Monotype Corsiva" w:hAnsi="Monotype Corsiva"/>
          <w:sz w:val="28"/>
          <w:szCs w:val="28"/>
        </w:rPr>
        <w:tab/>
      </w:r>
      <w:r w:rsidRPr="00120F67">
        <w:rPr>
          <w:rFonts w:ascii="Monotype Corsiva" w:hAnsi="Monotype Corsiva"/>
          <w:sz w:val="28"/>
          <w:szCs w:val="28"/>
        </w:rPr>
        <w:tab/>
      </w:r>
      <w:r w:rsidRPr="00120F67">
        <w:rPr>
          <w:rFonts w:ascii="Monotype Corsiva" w:hAnsi="Monotype Corsiva"/>
          <w:sz w:val="28"/>
          <w:szCs w:val="28"/>
        </w:rPr>
        <w:tab/>
      </w:r>
      <w:r w:rsidRPr="00120F67">
        <w:rPr>
          <w:rFonts w:ascii="Monotype Corsiva" w:hAnsi="Monotype Corsiva"/>
          <w:sz w:val="28"/>
          <w:szCs w:val="28"/>
        </w:rPr>
        <w:tab/>
      </w:r>
      <w:r w:rsidRPr="00120F67">
        <w:rPr>
          <w:rFonts w:ascii="Monotype Corsiva" w:hAnsi="Monotype Corsiva"/>
          <w:sz w:val="28"/>
          <w:szCs w:val="28"/>
        </w:rPr>
        <w:tab/>
      </w:r>
      <w:r w:rsidRPr="00120F67">
        <w:rPr>
          <w:rFonts w:ascii="Monotype Corsiva" w:hAnsi="Monotype Corsiva"/>
          <w:sz w:val="28"/>
          <w:szCs w:val="28"/>
        </w:rPr>
        <w:tab/>
        <w:t xml:space="preserve">    </w:t>
      </w:r>
      <w:r w:rsidR="006C6709" w:rsidRPr="00120F67">
        <w:rPr>
          <w:rFonts w:ascii="Monotype Corsiva" w:hAnsi="Monotype Corsiva"/>
          <w:sz w:val="28"/>
          <w:szCs w:val="28"/>
        </w:rPr>
        <w:t>Wójt Gminy Jakubów</w:t>
      </w:r>
      <w:r w:rsidRPr="00120F67">
        <w:rPr>
          <w:rFonts w:ascii="Monotype Corsiva" w:hAnsi="Monotype Corsiva"/>
          <w:sz w:val="28"/>
          <w:szCs w:val="28"/>
        </w:rPr>
        <w:t xml:space="preserve">                                </w:t>
      </w: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R</w:t>
      </w:r>
      <w:r w:rsidRPr="00120F67">
        <w:rPr>
          <w:rFonts w:ascii="Monotype Corsiva" w:hAnsi="Monotype Corsiva"/>
          <w:sz w:val="28"/>
          <w:szCs w:val="28"/>
        </w:rPr>
        <w:t xml:space="preserve">ady Gminy Jakubów    </w:t>
      </w: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</w:p>
    <w:p w:rsidR="00120F67" w:rsidRDefault="00120F67" w:rsidP="00120F67">
      <w:pPr>
        <w:spacing w:after="0"/>
        <w:rPr>
          <w:rFonts w:ascii="Monotype Corsiva" w:hAnsi="Monotype Corsiva"/>
          <w:sz w:val="28"/>
          <w:szCs w:val="28"/>
        </w:rPr>
      </w:pPr>
    </w:p>
    <w:p w:rsidR="00F56FF5" w:rsidRDefault="00F56FF5" w:rsidP="00120F67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:rsidR="006C6709" w:rsidRPr="00120F67" w:rsidRDefault="00120F67" w:rsidP="00120F67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Mistów, dnia 13 października 2021 r.</w:t>
      </w:r>
    </w:p>
    <w:sectPr w:rsidR="006C6709" w:rsidRPr="00120F67" w:rsidSect="00F56FF5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E"/>
    <w:rsid w:val="00092950"/>
    <w:rsid w:val="00120F67"/>
    <w:rsid w:val="0027493E"/>
    <w:rsid w:val="00371339"/>
    <w:rsid w:val="004D3F93"/>
    <w:rsid w:val="004E3090"/>
    <w:rsid w:val="006C6709"/>
    <w:rsid w:val="00A91192"/>
    <w:rsid w:val="00B94A89"/>
    <w:rsid w:val="00F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6C6709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6C6709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Klepacka</dc:creator>
  <cp:lastModifiedBy>Wioleta Domańska</cp:lastModifiedBy>
  <cp:revision>5</cp:revision>
  <cp:lastPrinted>2021-09-22T07:20:00Z</cp:lastPrinted>
  <dcterms:created xsi:type="dcterms:W3CDTF">2021-09-21T13:56:00Z</dcterms:created>
  <dcterms:modified xsi:type="dcterms:W3CDTF">2021-10-13T07:52:00Z</dcterms:modified>
</cp:coreProperties>
</file>